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41" w:rsidRPr="00FE452F" w:rsidRDefault="007D6841" w:rsidP="008D2638">
      <w:pPr>
        <w:jc w:val="center"/>
        <w:rPr>
          <w:rStyle w:val="ax1"/>
          <w:sz w:val="28"/>
          <w:szCs w:val="28"/>
        </w:rPr>
      </w:pPr>
    </w:p>
    <w:p w:rsidR="007D6841" w:rsidRPr="00FE452F" w:rsidRDefault="007D6841" w:rsidP="008D2638">
      <w:pPr>
        <w:jc w:val="center"/>
        <w:rPr>
          <w:rStyle w:val="ax1"/>
          <w:sz w:val="32"/>
          <w:szCs w:val="32"/>
        </w:rPr>
      </w:pPr>
      <w:r w:rsidRPr="00FE452F">
        <w:rPr>
          <w:rStyle w:val="ax1"/>
          <w:sz w:val="32"/>
          <w:szCs w:val="32"/>
        </w:rPr>
        <w:t>DECIZIA ETAPEI DE ÎNCADRARE</w:t>
      </w:r>
    </w:p>
    <w:p w:rsidR="007D6841" w:rsidRPr="00FE452F" w:rsidRDefault="007D6841" w:rsidP="008D2638">
      <w:pPr>
        <w:jc w:val="center"/>
        <w:rPr>
          <w:b/>
          <w:sz w:val="28"/>
          <w:szCs w:val="28"/>
        </w:rPr>
      </w:pPr>
    </w:p>
    <w:p w:rsidR="007D6841" w:rsidRPr="00FE452F" w:rsidRDefault="00A560E3" w:rsidP="00100AD4">
      <w:pPr>
        <w:ind w:left="360"/>
        <w:jc w:val="center"/>
        <w:rPr>
          <w:b/>
          <w:sz w:val="28"/>
          <w:szCs w:val="28"/>
        </w:rPr>
      </w:pPr>
      <w:r>
        <w:rPr>
          <w:b/>
          <w:sz w:val="28"/>
          <w:szCs w:val="28"/>
        </w:rPr>
        <w:t>Nr. 669 din 27.05.2019</w:t>
      </w:r>
      <w:bookmarkStart w:id="0" w:name="_GoBack"/>
      <w:bookmarkEnd w:id="0"/>
    </w:p>
    <w:p w:rsidR="007D6841" w:rsidRPr="00FE452F" w:rsidRDefault="007D6841" w:rsidP="008D2638">
      <w:pPr>
        <w:jc w:val="center"/>
        <w:rPr>
          <w:b/>
          <w:sz w:val="28"/>
          <w:szCs w:val="28"/>
        </w:rPr>
      </w:pPr>
    </w:p>
    <w:p w:rsidR="007D6841" w:rsidRPr="00FE452F" w:rsidRDefault="007D6841" w:rsidP="008D2638">
      <w:pPr>
        <w:jc w:val="center"/>
        <w:rPr>
          <w:b/>
          <w:sz w:val="28"/>
          <w:szCs w:val="28"/>
        </w:rPr>
      </w:pPr>
    </w:p>
    <w:p w:rsidR="007D6841" w:rsidRPr="00FE452F" w:rsidRDefault="00A560E3" w:rsidP="00456E10">
      <w:pPr>
        <w:shd w:val="clear" w:color="auto" w:fill="FFFFFF"/>
        <w:adjustRightInd w:val="0"/>
        <w:jc w:val="both"/>
        <w:rPr>
          <w:rFonts w:eastAsia="Calibri"/>
          <w:b/>
          <w:bCs/>
          <w:sz w:val="28"/>
          <w:szCs w:val="28"/>
          <w:lang w:eastAsia="en-US"/>
        </w:rPr>
      </w:pPr>
      <w:hyperlink w:anchor="#" w:history="1"/>
      <w:r w:rsidR="007D6841" w:rsidRPr="00FE452F">
        <w:rPr>
          <w:rStyle w:val="tpa1"/>
          <w:sz w:val="28"/>
          <w:szCs w:val="28"/>
        </w:rPr>
        <w:t xml:space="preserve"> Ca urmare a solicitării de emitere a acordului de mediu adresate de </w:t>
      </w:r>
      <w:r w:rsidR="007D6841" w:rsidRPr="00B12E98">
        <w:rPr>
          <w:b/>
          <w:bCs/>
          <w:noProof/>
          <w:sz w:val="28"/>
          <w:szCs w:val="28"/>
        </w:rPr>
        <w:t>MARCAREX SRL</w:t>
      </w:r>
      <w:r w:rsidR="007D6841" w:rsidRPr="00FE452F">
        <w:rPr>
          <w:rStyle w:val="tpa1"/>
          <w:sz w:val="28"/>
          <w:szCs w:val="28"/>
        </w:rPr>
        <w:t xml:space="preserve"> cu sediul în </w:t>
      </w:r>
      <w:r w:rsidR="007D6841" w:rsidRPr="00B12E98">
        <w:rPr>
          <w:b/>
          <w:noProof/>
          <w:sz w:val="28"/>
          <w:szCs w:val="28"/>
        </w:rPr>
        <w:t>Vișeu de Sus, str. Rândunelelor, nr. 10</w:t>
      </w:r>
      <w:r w:rsidR="007D6841" w:rsidRPr="00FE452F">
        <w:rPr>
          <w:rStyle w:val="tpa1"/>
          <w:sz w:val="28"/>
          <w:szCs w:val="28"/>
        </w:rPr>
        <w:t xml:space="preserve">, judeţul Maramureş, </w:t>
      </w:r>
      <w:r w:rsidR="007D6841" w:rsidRPr="00FE452F">
        <w:rPr>
          <w:sz w:val="28"/>
          <w:szCs w:val="28"/>
        </w:rPr>
        <w:t xml:space="preserve">înregistrată APM Maramureş cu nr. </w:t>
      </w:r>
      <w:r w:rsidR="007D6841" w:rsidRPr="00B12E98">
        <w:rPr>
          <w:b/>
          <w:noProof/>
          <w:sz w:val="28"/>
          <w:szCs w:val="28"/>
        </w:rPr>
        <w:t>9331</w:t>
      </w:r>
      <w:r w:rsidR="007D6841" w:rsidRPr="00FE452F">
        <w:rPr>
          <w:b/>
          <w:sz w:val="28"/>
          <w:szCs w:val="28"/>
        </w:rPr>
        <w:t xml:space="preserve"> din </w:t>
      </w:r>
      <w:r w:rsidR="007D6841" w:rsidRPr="00B12E98">
        <w:rPr>
          <w:b/>
          <w:noProof/>
          <w:sz w:val="28"/>
          <w:szCs w:val="28"/>
        </w:rPr>
        <w:t>21.09.2017</w:t>
      </w:r>
      <w:r w:rsidR="007D6841" w:rsidRPr="00FE452F">
        <w:rPr>
          <w:rStyle w:val="tpa1"/>
          <w:sz w:val="28"/>
          <w:szCs w:val="28"/>
        </w:rPr>
        <w:t xml:space="preserve">, </w:t>
      </w:r>
      <w:hyperlink w:anchor="#" w:history="1"/>
      <w:r w:rsidR="007D6841" w:rsidRPr="00652D35">
        <w:rPr>
          <w:sz w:val="28"/>
          <w:szCs w:val="28"/>
        </w:rPr>
        <w:t>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007D6841" w:rsidRPr="00FE452F">
        <w:rPr>
          <w:sz w:val="28"/>
          <w:szCs w:val="28"/>
          <w:lang w:eastAsia="ar-SA"/>
        </w:rPr>
        <w:t xml:space="preserve">, </w:t>
      </w:r>
      <w:r w:rsidR="007D6841" w:rsidRPr="00FE452F">
        <w:rPr>
          <w:rStyle w:val="tpa1"/>
          <w:sz w:val="28"/>
          <w:szCs w:val="28"/>
        </w:rPr>
        <w:t>Agenţia pentru Protecţia Mediului Maramureş</w:t>
      </w:r>
      <w:r w:rsidR="007D6841" w:rsidRPr="00FE452F">
        <w:rPr>
          <w:sz w:val="28"/>
          <w:szCs w:val="28"/>
        </w:rPr>
        <w:t xml:space="preserve"> </w:t>
      </w:r>
      <w:r w:rsidR="007D6841" w:rsidRPr="00FE452F">
        <w:rPr>
          <w:rStyle w:val="tpa1"/>
          <w:sz w:val="28"/>
          <w:szCs w:val="28"/>
        </w:rPr>
        <w:t xml:space="preserve">decide, </w:t>
      </w:r>
      <w:r w:rsidR="007D6841" w:rsidRPr="00FE452F">
        <w:rPr>
          <w:sz w:val="28"/>
          <w:szCs w:val="28"/>
        </w:rPr>
        <w:t xml:space="preserve">ca urmare a consultărilor desfăşurate în cadrul şedinţei Comisiei de Analiză Tehnică, din data de </w:t>
      </w:r>
      <w:r w:rsidR="007D6841" w:rsidRPr="00B12E98">
        <w:rPr>
          <w:noProof/>
          <w:sz w:val="28"/>
          <w:szCs w:val="28"/>
        </w:rPr>
        <w:t>14.05.2019</w:t>
      </w:r>
      <w:r w:rsidR="007D6841" w:rsidRPr="00FE452F">
        <w:rPr>
          <w:sz w:val="28"/>
          <w:szCs w:val="28"/>
        </w:rPr>
        <w:t xml:space="preserve"> </w:t>
      </w:r>
      <w:r w:rsidR="007D6841" w:rsidRPr="00FE452F">
        <w:rPr>
          <w:rStyle w:val="tpa1"/>
          <w:sz w:val="28"/>
          <w:szCs w:val="28"/>
        </w:rPr>
        <w:t xml:space="preserve">că </w:t>
      </w:r>
      <w:r w:rsidR="007D6841" w:rsidRPr="00FE452F">
        <w:rPr>
          <w:rStyle w:val="tpa1"/>
          <w:b/>
          <w:sz w:val="28"/>
          <w:szCs w:val="28"/>
        </w:rPr>
        <w:t>proiectul „</w:t>
      </w:r>
      <w:r w:rsidR="007D6841" w:rsidRPr="00B12E98">
        <w:rPr>
          <w:b/>
          <w:bCs/>
          <w:noProof/>
          <w:sz w:val="28"/>
          <w:szCs w:val="28"/>
        </w:rPr>
        <w:t>Înființare unitate acvacultură Arty</w:t>
      </w:r>
      <w:r w:rsidR="007D6841" w:rsidRPr="00FE452F">
        <w:rPr>
          <w:b/>
          <w:bCs/>
          <w:sz w:val="28"/>
          <w:szCs w:val="28"/>
        </w:rPr>
        <w:t>”</w:t>
      </w:r>
      <w:r w:rsidR="007D6841" w:rsidRPr="00FE452F">
        <w:rPr>
          <w:rStyle w:val="tpa1"/>
          <w:b/>
          <w:sz w:val="28"/>
          <w:szCs w:val="28"/>
        </w:rPr>
        <w:t xml:space="preserve">, </w:t>
      </w:r>
      <w:r w:rsidR="007D6841" w:rsidRPr="00FE452F">
        <w:rPr>
          <w:rStyle w:val="tpa1"/>
          <w:sz w:val="28"/>
          <w:szCs w:val="28"/>
        </w:rPr>
        <w:t xml:space="preserve">propus a fi amplasat în </w:t>
      </w:r>
      <w:r w:rsidR="007D6841" w:rsidRPr="00B12E98">
        <w:rPr>
          <w:noProof/>
          <w:sz w:val="28"/>
          <w:szCs w:val="28"/>
        </w:rPr>
        <w:t>Vișeu de Sus, str. Rândunelelor, nr. 10</w:t>
      </w:r>
      <w:r w:rsidR="007D6841" w:rsidRPr="00FE452F">
        <w:rPr>
          <w:rStyle w:val="tpa1"/>
          <w:sz w:val="28"/>
          <w:szCs w:val="28"/>
        </w:rPr>
        <w:t xml:space="preserve">, </w:t>
      </w:r>
      <w:r w:rsidR="007D6841" w:rsidRPr="00652D35">
        <w:rPr>
          <w:rStyle w:val="tpa1"/>
          <w:b/>
          <w:sz w:val="28"/>
          <w:szCs w:val="28"/>
        </w:rPr>
        <w:t>nu se supune evaluării impactului asupra mediului</w:t>
      </w:r>
      <w:r w:rsidR="007D6841" w:rsidRPr="00FE452F">
        <w:rPr>
          <w:rStyle w:val="tpa1"/>
          <w:b/>
          <w:sz w:val="28"/>
          <w:szCs w:val="28"/>
        </w:rPr>
        <w:t>.</w:t>
      </w:r>
    </w:p>
    <w:p w:rsidR="007D6841" w:rsidRPr="00FE452F" w:rsidRDefault="007D6841" w:rsidP="00517186">
      <w:pPr>
        <w:ind w:firstLine="720"/>
        <w:jc w:val="both"/>
        <w:rPr>
          <w:rStyle w:val="tpa1"/>
          <w:b/>
          <w:sz w:val="28"/>
          <w:szCs w:val="28"/>
        </w:rPr>
      </w:pPr>
      <w:r w:rsidRPr="00FE452F">
        <w:rPr>
          <w:rStyle w:val="tpa1"/>
          <w:b/>
          <w:sz w:val="28"/>
          <w:szCs w:val="28"/>
        </w:rPr>
        <w:t xml:space="preserve"> </w:t>
      </w:r>
    </w:p>
    <w:p w:rsidR="007D6841" w:rsidRPr="00FE452F" w:rsidRDefault="007D6841" w:rsidP="008D2638">
      <w:pPr>
        <w:jc w:val="both"/>
        <w:rPr>
          <w:rStyle w:val="tpa1"/>
          <w:b/>
          <w:sz w:val="28"/>
          <w:szCs w:val="28"/>
        </w:rPr>
      </w:pPr>
      <w:r w:rsidRPr="00FE452F">
        <w:rPr>
          <w:rStyle w:val="tpa1"/>
          <w:b/>
          <w:sz w:val="28"/>
          <w:szCs w:val="28"/>
        </w:rPr>
        <w:t>Justificarea prezentei decizii:</w:t>
      </w:r>
    </w:p>
    <w:p w:rsidR="007D6841" w:rsidRPr="00FE452F" w:rsidRDefault="007D6841" w:rsidP="008D2638">
      <w:pPr>
        <w:jc w:val="both"/>
        <w:rPr>
          <w:rStyle w:val="tpa1"/>
          <w:b/>
          <w:sz w:val="28"/>
          <w:szCs w:val="28"/>
        </w:rPr>
      </w:pPr>
      <w:r w:rsidRPr="00FE452F">
        <w:rPr>
          <w:rStyle w:val="tpa1"/>
          <w:b/>
          <w:sz w:val="28"/>
          <w:szCs w:val="28"/>
        </w:rPr>
        <w:t xml:space="preserve">          I. Motivele care au stat la baza luării deciziei etapei de încadrare în procedura de evaluare a impactului asupra mediului sunt următoarele:</w:t>
      </w:r>
    </w:p>
    <w:p w:rsidR="007D6841" w:rsidRPr="00FE452F" w:rsidRDefault="007D6841" w:rsidP="00456E10">
      <w:pPr>
        <w:shd w:val="clear" w:color="auto" w:fill="FFFFFF"/>
        <w:adjustRightInd w:val="0"/>
        <w:jc w:val="both"/>
        <w:rPr>
          <w:b/>
          <w:sz w:val="28"/>
          <w:szCs w:val="28"/>
        </w:rPr>
      </w:pPr>
      <w:r w:rsidRPr="00FE452F">
        <w:rPr>
          <w:sz w:val="28"/>
          <w:szCs w:val="28"/>
        </w:rPr>
        <w:t xml:space="preserve">a) </w:t>
      </w:r>
      <w:r w:rsidRPr="00D10CE4">
        <w:rPr>
          <w:rStyle w:val="tpa1"/>
          <w:sz w:val="28"/>
          <w:szCs w:val="28"/>
        </w:rPr>
        <w:t>proiectul intră sub incidenţa Legii nr. 292/2018 privind evaluarea impactului anumitor proiecte publice şi private asupra mediului</w:t>
      </w:r>
      <w:r w:rsidRPr="00FE452F">
        <w:rPr>
          <w:rStyle w:val="tpa1"/>
          <w:sz w:val="28"/>
          <w:szCs w:val="28"/>
        </w:rPr>
        <w:t xml:space="preserve">, </w:t>
      </w:r>
      <w:r w:rsidRPr="00B12E98">
        <w:rPr>
          <w:noProof/>
          <w:sz w:val="28"/>
          <w:szCs w:val="28"/>
        </w:rPr>
        <w:t>Anexa 2 la punctul 1, lit. e „instalaţii pentru creşterea intensiva a animalelor de ferma, altele decât cele incluse în anexa nr. 1”</w:t>
      </w:r>
      <w:r w:rsidRPr="00FE452F">
        <w:rPr>
          <w:sz w:val="28"/>
          <w:szCs w:val="28"/>
        </w:rPr>
        <w:t>;</w:t>
      </w:r>
    </w:p>
    <w:p w:rsidR="007D6841" w:rsidRPr="00FE452F" w:rsidRDefault="007D6841" w:rsidP="00456E10">
      <w:pPr>
        <w:shd w:val="clear" w:color="auto" w:fill="FFFFFF"/>
        <w:adjustRightInd w:val="0"/>
        <w:jc w:val="both"/>
        <w:rPr>
          <w:sz w:val="28"/>
          <w:szCs w:val="28"/>
        </w:rPr>
      </w:pPr>
      <w:r w:rsidRPr="00FE452F">
        <w:rPr>
          <w:sz w:val="28"/>
          <w:szCs w:val="28"/>
        </w:rPr>
        <w:t>c) autorităţile care au participat la şedinţa colectivului de analiză tehnică nu au exprimat puncte de vedere cu privire la informaţiile prezentate de titularul proiectului în etapele procedurii care să conducă la continuarea procedurii evaluare a impactului asupra mediului;</w:t>
      </w:r>
    </w:p>
    <w:p w:rsidR="007D6841" w:rsidRPr="00FE452F" w:rsidRDefault="007D6841" w:rsidP="00456E10">
      <w:pPr>
        <w:shd w:val="clear" w:color="auto" w:fill="FFFFFF"/>
        <w:adjustRightInd w:val="0"/>
        <w:jc w:val="both"/>
        <w:rPr>
          <w:sz w:val="28"/>
          <w:szCs w:val="28"/>
        </w:rPr>
      </w:pPr>
      <w:r w:rsidRPr="00FE452F">
        <w:rPr>
          <w:sz w:val="28"/>
          <w:szCs w:val="28"/>
        </w:rPr>
        <w:t>d) până la data prezentei decizii nu au fost înregistrate observaţii din partea publicului pe parcursul procedurii. Prezenta decizie s-a mediatizat prin anunţ în presa locală, la sediul autorităţii publice locale pe raza căreia este propusă implementarea proiectului, la sediul şi pe pagina de internet a APM Maramureş, iar proiectul deciziei a fost postat pe pagina de internet a APM Maramureş.</w:t>
      </w:r>
    </w:p>
    <w:p w:rsidR="007D6841" w:rsidRPr="00FE452F" w:rsidRDefault="007D6841" w:rsidP="00CB43BD">
      <w:pPr>
        <w:shd w:val="clear" w:color="auto" w:fill="FFFFFF"/>
        <w:adjustRightInd w:val="0"/>
        <w:jc w:val="both"/>
        <w:rPr>
          <w:sz w:val="28"/>
          <w:szCs w:val="28"/>
        </w:rPr>
      </w:pPr>
      <w:r w:rsidRPr="00FE452F">
        <w:rPr>
          <w:sz w:val="28"/>
          <w:szCs w:val="28"/>
        </w:rPr>
        <w:t xml:space="preserve">e) titularul deține pentru acest proiect: certificatul de urbanism nr. </w:t>
      </w:r>
      <w:r w:rsidRPr="00B12E98">
        <w:rPr>
          <w:noProof/>
          <w:sz w:val="28"/>
          <w:szCs w:val="28"/>
        </w:rPr>
        <w:t>172 din 26.07.2017 de Primăria orașului Vișeu de Sus</w:t>
      </w:r>
      <w:r w:rsidRPr="00FE452F">
        <w:rPr>
          <w:sz w:val="28"/>
          <w:szCs w:val="28"/>
        </w:rPr>
        <w:t xml:space="preserve">; </w:t>
      </w:r>
    </w:p>
    <w:p w:rsidR="007D6841" w:rsidRPr="00FE452F" w:rsidRDefault="007D6841" w:rsidP="00456E10">
      <w:pPr>
        <w:shd w:val="clear" w:color="auto" w:fill="FFFFFF"/>
        <w:adjustRightInd w:val="0"/>
        <w:jc w:val="both"/>
        <w:rPr>
          <w:sz w:val="28"/>
          <w:szCs w:val="28"/>
        </w:rPr>
      </w:pPr>
      <w:r w:rsidRPr="00FE452F">
        <w:rPr>
          <w:sz w:val="28"/>
          <w:szCs w:val="28"/>
        </w:rPr>
        <w:lastRenderedPageBreak/>
        <w:t xml:space="preserve">f) în conformitate cu </w:t>
      </w:r>
      <w:r w:rsidRPr="00B261B0">
        <w:rPr>
          <w:sz w:val="28"/>
          <w:szCs w:val="28"/>
        </w:rPr>
        <w:t>criteriile de selecţie pentru stabilirea necesităţii efectuării evaluării impactului asupra mediului din Anexa 3 a Legii nr. 292/2018 privind evaluarea impactului anumitor proiecte publice şi private asupra mediului</w:t>
      </w:r>
      <w:r w:rsidRPr="00FE452F">
        <w:rPr>
          <w:sz w:val="28"/>
          <w:szCs w:val="28"/>
        </w:rPr>
        <w:t>:</w:t>
      </w:r>
    </w:p>
    <w:p w:rsidR="007D6841" w:rsidRPr="00FE452F" w:rsidRDefault="007D6841" w:rsidP="00CB43BD">
      <w:pPr>
        <w:pStyle w:val="Listparagraf"/>
        <w:numPr>
          <w:ilvl w:val="0"/>
          <w:numId w:val="19"/>
        </w:numPr>
        <w:ind w:left="284" w:hanging="284"/>
        <w:jc w:val="both"/>
        <w:rPr>
          <w:sz w:val="28"/>
          <w:szCs w:val="28"/>
        </w:rPr>
      </w:pPr>
      <w:r w:rsidRPr="00FE452F">
        <w:rPr>
          <w:b/>
          <w:iCs/>
          <w:sz w:val="28"/>
          <w:szCs w:val="28"/>
        </w:rPr>
        <w:t>Caracteristicile şi localizarea proiectului</w:t>
      </w:r>
      <w:r>
        <w:rPr>
          <w:b/>
          <w:sz w:val="28"/>
          <w:szCs w:val="28"/>
        </w:rPr>
        <w:t>:</w:t>
      </w:r>
    </w:p>
    <w:p w:rsidR="007D6841" w:rsidRPr="00FE452F" w:rsidRDefault="007D6841" w:rsidP="00902AF3">
      <w:pPr>
        <w:pStyle w:val="Listparagraf"/>
        <w:numPr>
          <w:ilvl w:val="0"/>
          <w:numId w:val="11"/>
        </w:numPr>
        <w:ind w:left="270" w:hanging="270"/>
        <w:jc w:val="both"/>
        <w:rPr>
          <w:rFonts w:eastAsia="Calibri"/>
          <w:b/>
          <w:sz w:val="28"/>
          <w:szCs w:val="28"/>
          <w:lang w:eastAsia="en-US"/>
        </w:rPr>
      </w:pPr>
      <w:r w:rsidRPr="00FE452F">
        <w:rPr>
          <w:rFonts w:eastAsia="Calibri"/>
          <w:b/>
          <w:sz w:val="28"/>
          <w:szCs w:val="28"/>
          <w:lang w:eastAsia="en-US"/>
        </w:rPr>
        <w:t xml:space="preserve">dimensiunea și concepția întregului proiect: </w:t>
      </w:r>
    </w:p>
    <w:p w:rsidR="007D6841" w:rsidRPr="00FE452F" w:rsidRDefault="007D6841" w:rsidP="00C35D41">
      <w:pPr>
        <w:pStyle w:val="Listparagraf"/>
        <w:numPr>
          <w:ilvl w:val="0"/>
          <w:numId w:val="18"/>
        </w:numPr>
        <w:ind w:left="709"/>
        <w:jc w:val="both"/>
        <w:rPr>
          <w:sz w:val="28"/>
          <w:szCs w:val="28"/>
        </w:rPr>
      </w:pPr>
      <w:r w:rsidRPr="00B12E98">
        <w:rPr>
          <w:noProof/>
          <w:sz w:val="28"/>
          <w:szCs w:val="28"/>
        </w:rPr>
        <w:t>caracteristicile principale ale proiectului sunt: amenajare și compartimentare hală de producţie existentă, adăugare birou administrativ și elemente necesare producţiei de peşte: 6 bazine de creştere din beton armat, dodecagonale, 25 m³/buc, (Dinterior = 4,6 - 4,7 x h 1,45 - 1,6 m), un bazin dezodorizare din beton armat 15-20 m³ cu secţiune dreptunghiulară, un rezervor apă de 50 m³ din beton armat, socluri pentru echipamente tehnologice (două filtre mecanice, două filtre biologice, două turnuri schimbător de gaze/oxigenator); Platforme de acces 695,57 m², spații verzi 1000 m²; bazin vîdanjabil pentru ape menajere 20 m³. bazin decantor de ape uzate V=9 m³ si laguna de purificare biologică 200 m²;</w:t>
      </w:r>
    </w:p>
    <w:p w:rsidR="007D6841" w:rsidRPr="00FE452F" w:rsidRDefault="007D6841" w:rsidP="007F133B">
      <w:pPr>
        <w:jc w:val="both"/>
        <w:rPr>
          <w:rFonts w:eastAsia="Calibri"/>
          <w:sz w:val="28"/>
          <w:szCs w:val="28"/>
          <w:lang w:eastAsia="en-US"/>
        </w:rPr>
      </w:pPr>
      <w:r w:rsidRPr="00FE452F">
        <w:rPr>
          <w:rFonts w:eastAsia="Calibri"/>
          <w:sz w:val="28"/>
          <w:szCs w:val="28"/>
          <w:lang w:eastAsia="en-US"/>
        </w:rPr>
        <w:t xml:space="preserve">Utilităţi: </w:t>
      </w:r>
    </w:p>
    <w:p w:rsidR="007D6841" w:rsidRPr="00FE452F" w:rsidRDefault="007D6841" w:rsidP="007D6841">
      <w:pPr>
        <w:pStyle w:val="Listparagraf"/>
        <w:numPr>
          <w:ilvl w:val="0"/>
          <w:numId w:val="15"/>
        </w:numPr>
        <w:jc w:val="both"/>
        <w:rPr>
          <w:rFonts w:eastAsia="Calibri"/>
          <w:bCs/>
          <w:sz w:val="28"/>
          <w:szCs w:val="28"/>
          <w:lang w:eastAsia="en-US"/>
        </w:rPr>
      </w:pPr>
      <w:r w:rsidRPr="00FE452F">
        <w:rPr>
          <w:rFonts w:eastAsia="Calibri"/>
          <w:bCs/>
          <w:sz w:val="28"/>
          <w:szCs w:val="28"/>
          <w:lang w:eastAsia="en-US"/>
        </w:rPr>
        <w:t xml:space="preserve">alimentarea </w:t>
      </w:r>
      <w:r w:rsidRPr="007D6841">
        <w:rPr>
          <w:rFonts w:eastAsia="Calibri"/>
          <w:bCs/>
          <w:sz w:val="28"/>
          <w:szCs w:val="28"/>
          <w:lang w:eastAsia="en-US"/>
        </w:rPr>
        <w:t>cu apă din 2 puțuri forate</w:t>
      </w:r>
      <w:r w:rsidRPr="00FE452F">
        <w:rPr>
          <w:rFonts w:eastAsia="Calibri"/>
          <w:bCs/>
          <w:sz w:val="28"/>
          <w:szCs w:val="28"/>
          <w:lang w:eastAsia="en-US"/>
        </w:rPr>
        <w:t>;</w:t>
      </w:r>
    </w:p>
    <w:p w:rsidR="007D6841" w:rsidRPr="00FE452F" w:rsidRDefault="007D6841" w:rsidP="007D6841">
      <w:pPr>
        <w:pStyle w:val="Listparagraf"/>
        <w:numPr>
          <w:ilvl w:val="0"/>
          <w:numId w:val="15"/>
        </w:numPr>
        <w:jc w:val="both"/>
        <w:rPr>
          <w:rFonts w:eastAsia="Calibri"/>
          <w:bCs/>
          <w:sz w:val="28"/>
          <w:szCs w:val="28"/>
          <w:lang w:eastAsia="en-US"/>
        </w:rPr>
      </w:pPr>
      <w:r w:rsidRPr="00FE452F">
        <w:rPr>
          <w:rFonts w:eastAsia="Calibri"/>
          <w:bCs/>
          <w:sz w:val="28"/>
          <w:szCs w:val="28"/>
          <w:lang w:eastAsia="en-US"/>
        </w:rPr>
        <w:t xml:space="preserve">canalizarea: </w:t>
      </w:r>
      <w:r w:rsidRPr="007D6841">
        <w:rPr>
          <w:rFonts w:eastAsia="Calibri"/>
          <w:bCs/>
          <w:sz w:val="28"/>
          <w:szCs w:val="28"/>
          <w:lang w:eastAsia="en-US"/>
        </w:rPr>
        <w:t xml:space="preserve">bazin </w:t>
      </w:r>
      <w:proofErr w:type="spellStart"/>
      <w:r w:rsidRPr="007D6841">
        <w:rPr>
          <w:rFonts w:eastAsia="Calibri"/>
          <w:bCs/>
          <w:sz w:val="28"/>
          <w:szCs w:val="28"/>
          <w:lang w:eastAsia="en-US"/>
        </w:rPr>
        <w:t>vîdanjabil</w:t>
      </w:r>
      <w:proofErr w:type="spellEnd"/>
      <w:r w:rsidRPr="00FE452F">
        <w:rPr>
          <w:rFonts w:eastAsia="Calibri"/>
          <w:sz w:val="28"/>
          <w:szCs w:val="28"/>
          <w:lang w:eastAsia="en-US"/>
        </w:rPr>
        <w:t>;</w:t>
      </w:r>
    </w:p>
    <w:p w:rsidR="007D6841" w:rsidRPr="00FE452F" w:rsidRDefault="007D6841" w:rsidP="007F133B">
      <w:pPr>
        <w:jc w:val="both"/>
        <w:rPr>
          <w:sz w:val="28"/>
          <w:szCs w:val="28"/>
        </w:rPr>
      </w:pPr>
      <w:r w:rsidRPr="00FE452F">
        <w:rPr>
          <w:rFonts w:eastAsia="Calibri"/>
          <w:b/>
          <w:sz w:val="28"/>
          <w:szCs w:val="28"/>
          <w:lang w:eastAsia="en-US"/>
        </w:rPr>
        <w:t xml:space="preserve">b) </w:t>
      </w:r>
      <w:r w:rsidRPr="00FE452F">
        <w:rPr>
          <w:rFonts w:eastAsia="Calibri"/>
          <w:b/>
          <w:color w:val="000000"/>
          <w:sz w:val="28"/>
          <w:szCs w:val="28"/>
          <w:lang w:eastAsia="en-US"/>
        </w:rPr>
        <w:t xml:space="preserve">cumularea cu alte proiecte existente și/sau aprobate </w:t>
      </w:r>
      <w:r w:rsidRPr="00FE452F">
        <w:rPr>
          <w:rFonts w:eastAsia="Calibri"/>
          <w:color w:val="000000"/>
          <w:sz w:val="28"/>
          <w:szCs w:val="28"/>
          <w:lang w:eastAsia="en-US"/>
        </w:rPr>
        <w:t xml:space="preserve"> – </w:t>
      </w:r>
      <w:r w:rsidRPr="00FE452F">
        <w:rPr>
          <w:sz w:val="28"/>
          <w:szCs w:val="28"/>
        </w:rPr>
        <w:t>lucrările necesare realizării proiectului nu se suprapun cu alte proiecte existente sau planificate în zonă;</w:t>
      </w:r>
    </w:p>
    <w:p w:rsidR="007D6841" w:rsidRPr="00FE452F" w:rsidRDefault="007D6841" w:rsidP="007F133B">
      <w:pPr>
        <w:shd w:val="clear" w:color="auto" w:fill="FFFFFF"/>
        <w:adjustRightInd w:val="0"/>
        <w:jc w:val="both"/>
        <w:rPr>
          <w:sz w:val="28"/>
          <w:szCs w:val="28"/>
          <w:lang w:eastAsia="en-US"/>
        </w:rPr>
      </w:pPr>
      <w:r w:rsidRPr="00FE452F">
        <w:rPr>
          <w:b/>
          <w:sz w:val="28"/>
          <w:szCs w:val="28"/>
          <w:lang w:eastAsia="en-US"/>
        </w:rPr>
        <w:t>c) utilizarea resurselor naturale</w:t>
      </w:r>
      <w:r w:rsidRPr="00FE452F">
        <w:rPr>
          <w:sz w:val="28"/>
          <w:szCs w:val="28"/>
          <w:lang w:eastAsia="en-US"/>
        </w:rPr>
        <w:t xml:space="preserve"> – apă, agregate minerale; </w:t>
      </w:r>
      <w:r w:rsidRPr="00FE452F">
        <w:rPr>
          <w:rFonts w:eastAsia="Calibri"/>
          <w:sz w:val="28"/>
          <w:szCs w:val="28"/>
          <w:lang w:eastAsia="en-US"/>
        </w:rPr>
        <w:t>cantităţi mici, în perioada de realizare a proiectului;</w:t>
      </w:r>
    </w:p>
    <w:p w:rsidR="007D6841" w:rsidRPr="00B261B0" w:rsidRDefault="007D6841" w:rsidP="00B261B0">
      <w:pPr>
        <w:autoSpaceDE w:val="0"/>
        <w:autoSpaceDN w:val="0"/>
        <w:adjustRightInd w:val="0"/>
        <w:jc w:val="both"/>
        <w:rPr>
          <w:b/>
          <w:sz w:val="28"/>
          <w:szCs w:val="28"/>
          <w:lang w:eastAsia="en-US"/>
        </w:rPr>
      </w:pPr>
      <w:r w:rsidRPr="00635314">
        <w:rPr>
          <w:b/>
          <w:sz w:val="28"/>
          <w:szCs w:val="28"/>
          <w:lang w:eastAsia="en-US"/>
        </w:rPr>
        <w:t>d) cantitatea şi tipurile de deşeuri generate/gestionate:</w:t>
      </w:r>
      <w:r w:rsidRPr="00B261B0">
        <w:rPr>
          <w:rFonts w:eastAsia="Calibri"/>
          <w:bCs/>
          <w:sz w:val="28"/>
          <w:szCs w:val="28"/>
          <w:lang w:eastAsia="en-US"/>
        </w:rPr>
        <w:t xml:space="preserve"> se vor gestiona selectiv de către titular</w:t>
      </w:r>
      <w:r w:rsidRPr="00B261B0">
        <w:rPr>
          <w:rFonts w:eastAsia="Calibri"/>
          <w:sz w:val="28"/>
          <w:szCs w:val="28"/>
          <w:lang w:eastAsia="en-US"/>
        </w:rPr>
        <w:t>; deşeurile rezultate în timpul lucrărilor de construire/funcţionare a obiectivului se vor colecta selectiv şi vor fi predate firmelor autorizate spre valorificare/eliminare;</w:t>
      </w:r>
      <w:r>
        <w:rPr>
          <w:rFonts w:eastAsia="Calibri"/>
          <w:sz w:val="28"/>
          <w:szCs w:val="28"/>
          <w:lang w:eastAsia="en-US"/>
        </w:rPr>
        <w:t xml:space="preserve"> g</w:t>
      </w:r>
      <w:r w:rsidRPr="00B261B0">
        <w:rPr>
          <w:rFonts w:eastAsia="Calibri"/>
          <w:sz w:val="28"/>
          <w:szCs w:val="28"/>
          <w:lang w:eastAsia="en-US"/>
        </w:rPr>
        <w:t xml:space="preserve">estionarea deșeurilor rezultate din activitate se va face conform prevederilor </w:t>
      </w:r>
      <w:r w:rsidRPr="00B261B0">
        <w:rPr>
          <w:snapToGrid w:val="0"/>
          <w:sz w:val="28"/>
          <w:szCs w:val="28"/>
        </w:rPr>
        <w:t xml:space="preserve">Legii nr. 211/2011, </w:t>
      </w:r>
      <w:r w:rsidRPr="00B261B0">
        <w:rPr>
          <w:sz w:val="28"/>
          <w:szCs w:val="28"/>
        </w:rPr>
        <w:t xml:space="preserve">privind regimul deşeurilor, republicată în 2014, </w:t>
      </w:r>
      <w:r w:rsidRPr="00B261B0">
        <w:rPr>
          <w:rFonts w:eastAsia="Calibri"/>
          <w:sz w:val="28"/>
          <w:szCs w:val="28"/>
          <w:lang w:eastAsia="en-US"/>
        </w:rPr>
        <w:t>cu modificările și completările ulterioare</w:t>
      </w:r>
      <w:r>
        <w:rPr>
          <w:rFonts w:eastAsia="Calibri"/>
          <w:sz w:val="28"/>
          <w:szCs w:val="28"/>
          <w:lang w:eastAsia="en-US"/>
        </w:rPr>
        <w:t xml:space="preserve">; </w:t>
      </w:r>
      <w:r w:rsidRPr="00B261B0">
        <w:rPr>
          <w:rFonts w:eastAsia="Calibri"/>
          <w:sz w:val="28"/>
          <w:szCs w:val="28"/>
          <w:lang w:eastAsia="en-US"/>
        </w:rPr>
        <w:t>.</w:t>
      </w:r>
    </w:p>
    <w:p w:rsidR="007D6841" w:rsidRPr="00FE452F" w:rsidRDefault="007D6841" w:rsidP="007F133B">
      <w:pPr>
        <w:autoSpaceDE w:val="0"/>
        <w:autoSpaceDN w:val="0"/>
        <w:adjustRightInd w:val="0"/>
        <w:ind w:left="-57"/>
        <w:jc w:val="both"/>
        <w:rPr>
          <w:b/>
          <w:sz w:val="28"/>
          <w:szCs w:val="28"/>
          <w:lang w:eastAsia="en-US"/>
        </w:rPr>
      </w:pPr>
      <w:r w:rsidRPr="00FE452F">
        <w:rPr>
          <w:b/>
          <w:sz w:val="28"/>
          <w:szCs w:val="28"/>
          <w:lang w:eastAsia="en-US"/>
        </w:rPr>
        <w:t xml:space="preserve">e) poluarea și alte efecte nocive: </w:t>
      </w:r>
    </w:p>
    <w:p w:rsidR="007D6841" w:rsidRPr="00FE452F" w:rsidRDefault="007D6841" w:rsidP="00397888">
      <w:pPr>
        <w:shd w:val="clear" w:color="auto" w:fill="FFFFFF"/>
        <w:tabs>
          <w:tab w:val="left" w:pos="142"/>
          <w:tab w:val="left" w:pos="426"/>
        </w:tabs>
        <w:adjustRightInd w:val="0"/>
        <w:ind w:left="142"/>
        <w:jc w:val="both"/>
        <w:rPr>
          <w:sz w:val="28"/>
          <w:szCs w:val="28"/>
          <w:lang w:eastAsia="en-US"/>
        </w:rPr>
      </w:pPr>
      <w:r w:rsidRPr="00FE452F">
        <w:rPr>
          <w:sz w:val="28"/>
          <w:szCs w:val="28"/>
          <w:lang w:eastAsia="en-US"/>
        </w:rPr>
        <w:t xml:space="preserve">- </w:t>
      </w:r>
      <w:r w:rsidRPr="00FE452F">
        <w:rPr>
          <w:rFonts w:eastAsia="Calibri"/>
          <w:sz w:val="28"/>
          <w:szCs w:val="28"/>
          <w:lang w:eastAsia="en-US"/>
        </w:rPr>
        <w:t xml:space="preserve">în perioada de construire </w:t>
      </w:r>
      <w:r w:rsidRPr="00FE452F">
        <w:rPr>
          <w:sz w:val="28"/>
          <w:szCs w:val="28"/>
          <w:lang w:eastAsia="en-US"/>
        </w:rPr>
        <w:t>– nesemnificativ</w:t>
      </w:r>
      <w:r>
        <w:rPr>
          <w:sz w:val="28"/>
          <w:szCs w:val="28"/>
          <w:lang w:eastAsia="en-US"/>
        </w:rPr>
        <w:t>ă</w:t>
      </w:r>
      <w:r w:rsidRPr="00FE452F">
        <w:rPr>
          <w:sz w:val="28"/>
          <w:szCs w:val="28"/>
          <w:lang w:eastAsia="en-US"/>
        </w:rPr>
        <w:t>;</w:t>
      </w:r>
    </w:p>
    <w:p w:rsidR="007D6841" w:rsidRPr="00FE452F" w:rsidRDefault="007D6841" w:rsidP="00397888">
      <w:pPr>
        <w:shd w:val="clear" w:color="auto" w:fill="FFFFFF"/>
        <w:tabs>
          <w:tab w:val="left" w:pos="142"/>
          <w:tab w:val="left" w:pos="426"/>
        </w:tabs>
        <w:adjustRightInd w:val="0"/>
        <w:ind w:left="142"/>
        <w:jc w:val="both"/>
        <w:rPr>
          <w:sz w:val="28"/>
          <w:szCs w:val="28"/>
          <w:lang w:eastAsia="en-US"/>
        </w:rPr>
      </w:pPr>
      <w:r w:rsidRPr="00FE452F">
        <w:rPr>
          <w:sz w:val="28"/>
          <w:szCs w:val="28"/>
          <w:lang w:eastAsia="en-US"/>
        </w:rPr>
        <w:t xml:space="preserve">- </w:t>
      </w:r>
      <w:r w:rsidRPr="00FE452F">
        <w:rPr>
          <w:rFonts w:eastAsia="Calibri"/>
          <w:sz w:val="28"/>
          <w:szCs w:val="28"/>
          <w:lang w:eastAsia="en-US"/>
        </w:rPr>
        <w:t>în perioada ulterioară realizării proiectului – nesemnificativ;</w:t>
      </w:r>
    </w:p>
    <w:p w:rsidR="007D6841" w:rsidRPr="00FE452F" w:rsidRDefault="007D6841" w:rsidP="007F133B">
      <w:pPr>
        <w:shd w:val="clear" w:color="auto" w:fill="FFFFFF"/>
        <w:tabs>
          <w:tab w:val="left" w:pos="284"/>
        </w:tabs>
        <w:adjustRightInd w:val="0"/>
        <w:jc w:val="both"/>
        <w:rPr>
          <w:color w:val="000000"/>
          <w:sz w:val="28"/>
          <w:szCs w:val="28"/>
          <w:lang w:eastAsia="en-US"/>
        </w:rPr>
      </w:pPr>
      <w:r w:rsidRPr="00FE452F">
        <w:rPr>
          <w:b/>
          <w:color w:val="000000"/>
          <w:sz w:val="28"/>
          <w:szCs w:val="28"/>
          <w:lang w:eastAsia="en-US"/>
        </w:rPr>
        <w:t xml:space="preserve">f) riscul de accidente majore și/sau dezastre relevante pentru proiectul în cauză, inclusiv cele cauzate de schimbările climatice, conform cunoștințelor științifice </w:t>
      </w:r>
      <w:r w:rsidRPr="00FE452F">
        <w:rPr>
          <w:color w:val="000000"/>
          <w:sz w:val="28"/>
          <w:szCs w:val="28"/>
          <w:lang w:eastAsia="en-US"/>
        </w:rPr>
        <w:t>– riscul de producere a accidentelor care ar putea afecta mediul este redus dacă se respectă normele de lucru;</w:t>
      </w:r>
    </w:p>
    <w:p w:rsidR="007D6841" w:rsidRPr="00FE452F" w:rsidRDefault="007D6841" w:rsidP="002E5B8C">
      <w:pPr>
        <w:shd w:val="clear" w:color="auto" w:fill="FFFFFF"/>
        <w:tabs>
          <w:tab w:val="left" w:pos="284"/>
        </w:tabs>
        <w:adjustRightInd w:val="0"/>
        <w:jc w:val="both"/>
        <w:rPr>
          <w:sz w:val="28"/>
          <w:szCs w:val="28"/>
          <w:lang w:eastAsia="en-US"/>
        </w:rPr>
      </w:pPr>
      <w:r w:rsidRPr="00FE452F">
        <w:rPr>
          <w:b/>
          <w:sz w:val="28"/>
          <w:szCs w:val="28"/>
          <w:lang w:eastAsia="en-US"/>
        </w:rPr>
        <w:t xml:space="preserve">g) riscurile pentru sănătatea umană: </w:t>
      </w:r>
      <w:r>
        <w:rPr>
          <w:sz w:val="28"/>
          <w:szCs w:val="28"/>
          <w:lang w:eastAsia="en-US"/>
        </w:rPr>
        <w:t>nu este cazul</w:t>
      </w:r>
      <w:r w:rsidRPr="00FE452F">
        <w:rPr>
          <w:sz w:val="28"/>
          <w:szCs w:val="28"/>
          <w:lang w:eastAsia="en-US"/>
        </w:rPr>
        <w:t>.</w:t>
      </w:r>
    </w:p>
    <w:p w:rsidR="007D6841" w:rsidRPr="00FE452F" w:rsidRDefault="007D6841" w:rsidP="007F133B">
      <w:pPr>
        <w:shd w:val="clear" w:color="auto" w:fill="FFFFFF"/>
        <w:adjustRightInd w:val="0"/>
        <w:jc w:val="both"/>
        <w:rPr>
          <w:b/>
          <w:color w:val="000000"/>
          <w:sz w:val="28"/>
          <w:szCs w:val="28"/>
          <w:lang w:eastAsia="en-US"/>
        </w:rPr>
      </w:pPr>
      <w:r w:rsidRPr="00FE452F">
        <w:rPr>
          <w:b/>
          <w:color w:val="000000"/>
          <w:sz w:val="28"/>
          <w:szCs w:val="28"/>
          <w:lang w:eastAsia="en-US"/>
        </w:rPr>
        <w:t>2. Localizarea proiectelor</w:t>
      </w:r>
    </w:p>
    <w:p w:rsidR="007D6841" w:rsidRPr="00FE452F" w:rsidRDefault="007D6841" w:rsidP="005D6710">
      <w:pPr>
        <w:shd w:val="clear" w:color="auto" w:fill="FFFFFF"/>
        <w:adjustRightInd w:val="0"/>
        <w:jc w:val="both"/>
        <w:rPr>
          <w:sz w:val="28"/>
          <w:szCs w:val="28"/>
        </w:rPr>
      </w:pPr>
      <w:r>
        <w:rPr>
          <w:b/>
          <w:color w:val="000000"/>
          <w:sz w:val="28"/>
          <w:szCs w:val="28"/>
          <w:lang w:eastAsia="en-US"/>
        </w:rPr>
        <w:t>a)</w:t>
      </w:r>
      <w:r w:rsidRPr="00FE452F">
        <w:rPr>
          <w:b/>
          <w:color w:val="000000"/>
          <w:sz w:val="28"/>
          <w:szCs w:val="28"/>
          <w:lang w:eastAsia="en-US"/>
        </w:rPr>
        <w:t xml:space="preserve"> utilizarea actuală și aprobată a terenurilor</w:t>
      </w:r>
      <w:r w:rsidRPr="00FE452F">
        <w:rPr>
          <w:color w:val="000000"/>
          <w:sz w:val="28"/>
          <w:szCs w:val="28"/>
          <w:lang w:eastAsia="en-US"/>
        </w:rPr>
        <w:t xml:space="preserve"> – </w:t>
      </w:r>
      <w:r w:rsidRPr="00FE452F">
        <w:rPr>
          <w:sz w:val="28"/>
          <w:szCs w:val="28"/>
        </w:rPr>
        <w:t xml:space="preserve">conform Certificatului de Urbanism nr. </w:t>
      </w:r>
      <w:r w:rsidRPr="00B12E98">
        <w:rPr>
          <w:noProof/>
          <w:sz w:val="28"/>
          <w:szCs w:val="28"/>
        </w:rPr>
        <w:t>172 din 26.07.2017 de Primăria orașului Vișeu de Sus</w:t>
      </w:r>
      <w:r w:rsidRPr="00FE452F">
        <w:rPr>
          <w:sz w:val="28"/>
          <w:szCs w:val="28"/>
        </w:rPr>
        <w:t xml:space="preserve">; </w:t>
      </w:r>
    </w:p>
    <w:p w:rsidR="007D6841" w:rsidRPr="00125753" w:rsidRDefault="007D6841" w:rsidP="00125753">
      <w:pPr>
        <w:autoSpaceDE w:val="0"/>
        <w:autoSpaceDN w:val="0"/>
        <w:adjustRightInd w:val="0"/>
        <w:jc w:val="both"/>
        <w:rPr>
          <w:sz w:val="28"/>
          <w:szCs w:val="28"/>
          <w:lang w:eastAsia="en-US"/>
        </w:rPr>
      </w:pPr>
      <w:r w:rsidRPr="00125753">
        <w:rPr>
          <w:b/>
          <w:sz w:val="28"/>
          <w:szCs w:val="28"/>
          <w:lang w:eastAsia="en-US"/>
        </w:rPr>
        <w:t>b) bogăția, disponibilitatea, calitatea și capacitatea de regenerare relative ale resurselor naturale, inclusiv solul, terenurile, apa și biodiversitatea din zonă și din subteranul acesteia</w:t>
      </w:r>
      <w:r w:rsidRPr="00125753">
        <w:rPr>
          <w:color w:val="FF0000"/>
          <w:sz w:val="28"/>
          <w:szCs w:val="28"/>
          <w:lang w:eastAsia="en-US"/>
        </w:rPr>
        <w:t xml:space="preserve"> </w:t>
      </w:r>
      <w:r w:rsidRPr="00125753">
        <w:rPr>
          <w:sz w:val="28"/>
          <w:szCs w:val="28"/>
          <w:lang w:eastAsia="en-US"/>
        </w:rPr>
        <w:t>– nu este cazul;</w:t>
      </w:r>
    </w:p>
    <w:p w:rsidR="007D6841" w:rsidRPr="00125753" w:rsidRDefault="007D6841" w:rsidP="00125753">
      <w:pPr>
        <w:autoSpaceDE w:val="0"/>
        <w:autoSpaceDN w:val="0"/>
        <w:adjustRightInd w:val="0"/>
        <w:jc w:val="both"/>
        <w:rPr>
          <w:b/>
          <w:sz w:val="28"/>
          <w:szCs w:val="28"/>
          <w:lang w:eastAsia="en-US"/>
        </w:rPr>
      </w:pPr>
      <w:r w:rsidRPr="00125753">
        <w:rPr>
          <w:b/>
          <w:sz w:val="28"/>
          <w:szCs w:val="28"/>
          <w:lang w:eastAsia="en-US"/>
        </w:rPr>
        <w:lastRenderedPageBreak/>
        <w:t>c) capacitatea de absorbţie a mediului natural, acordându-se atenție specială următoarelor zone:</w:t>
      </w:r>
    </w:p>
    <w:p w:rsidR="007D6841" w:rsidRPr="00125753" w:rsidRDefault="007D6841" w:rsidP="00125753">
      <w:pPr>
        <w:autoSpaceDE w:val="0"/>
        <w:autoSpaceDN w:val="0"/>
        <w:adjustRightInd w:val="0"/>
        <w:ind w:firstLine="720"/>
        <w:jc w:val="both"/>
        <w:rPr>
          <w:sz w:val="28"/>
          <w:szCs w:val="28"/>
          <w:lang w:eastAsia="en-US"/>
        </w:rPr>
      </w:pPr>
      <w:r w:rsidRPr="00125753">
        <w:rPr>
          <w:b/>
          <w:sz w:val="28"/>
          <w:szCs w:val="28"/>
          <w:lang w:eastAsia="en-US"/>
        </w:rPr>
        <w:t>1. zonele umede, zone riverane, guri ale râurilor</w:t>
      </w:r>
      <w:r w:rsidRPr="00125753">
        <w:rPr>
          <w:sz w:val="28"/>
          <w:szCs w:val="28"/>
          <w:lang w:eastAsia="en-US"/>
        </w:rPr>
        <w:t xml:space="preserve"> – nu este cazul;</w:t>
      </w:r>
    </w:p>
    <w:p w:rsidR="007D6841" w:rsidRPr="00125753" w:rsidRDefault="007D6841" w:rsidP="00125753">
      <w:pPr>
        <w:autoSpaceDE w:val="0"/>
        <w:autoSpaceDN w:val="0"/>
        <w:adjustRightInd w:val="0"/>
        <w:ind w:firstLine="720"/>
        <w:jc w:val="both"/>
        <w:rPr>
          <w:sz w:val="28"/>
          <w:szCs w:val="28"/>
          <w:lang w:eastAsia="en-US"/>
        </w:rPr>
      </w:pPr>
      <w:r w:rsidRPr="00125753">
        <w:rPr>
          <w:b/>
          <w:sz w:val="28"/>
          <w:szCs w:val="28"/>
          <w:lang w:eastAsia="en-US"/>
        </w:rPr>
        <w:t>2. zonele costiere și mediul marin</w:t>
      </w:r>
      <w:r w:rsidRPr="00125753">
        <w:rPr>
          <w:sz w:val="28"/>
          <w:szCs w:val="28"/>
          <w:lang w:eastAsia="en-US"/>
        </w:rPr>
        <w:t xml:space="preserve"> – nu este cazul;</w:t>
      </w:r>
    </w:p>
    <w:p w:rsidR="007D6841" w:rsidRPr="00125753" w:rsidRDefault="007D6841" w:rsidP="00125753">
      <w:pPr>
        <w:autoSpaceDE w:val="0"/>
        <w:autoSpaceDN w:val="0"/>
        <w:adjustRightInd w:val="0"/>
        <w:ind w:firstLine="720"/>
        <w:jc w:val="both"/>
        <w:rPr>
          <w:sz w:val="28"/>
          <w:szCs w:val="28"/>
          <w:lang w:eastAsia="en-US"/>
        </w:rPr>
      </w:pPr>
      <w:r w:rsidRPr="00125753">
        <w:rPr>
          <w:b/>
          <w:sz w:val="28"/>
          <w:szCs w:val="28"/>
          <w:lang w:eastAsia="en-US"/>
        </w:rPr>
        <w:t>3. zonele montane şi forestiere</w:t>
      </w:r>
      <w:r w:rsidRPr="00125753">
        <w:rPr>
          <w:sz w:val="28"/>
          <w:szCs w:val="28"/>
          <w:lang w:eastAsia="en-US"/>
        </w:rPr>
        <w:t xml:space="preserve"> – nu este cazul;</w:t>
      </w:r>
    </w:p>
    <w:p w:rsidR="007D6841" w:rsidRPr="00125753" w:rsidRDefault="007D6841" w:rsidP="007D6841">
      <w:pPr>
        <w:rPr>
          <w:sz w:val="28"/>
          <w:szCs w:val="28"/>
          <w:lang w:eastAsia="en-US"/>
        </w:rPr>
      </w:pPr>
      <w:r w:rsidRPr="00125753">
        <w:rPr>
          <w:b/>
          <w:sz w:val="28"/>
          <w:szCs w:val="28"/>
          <w:lang w:eastAsia="en-US"/>
        </w:rPr>
        <w:t xml:space="preserve">4. arii naturale protejate de interes naţional, comunitar, internaţional – </w:t>
      </w:r>
      <w:r w:rsidRPr="007D6841">
        <w:rPr>
          <w:sz w:val="28"/>
          <w:szCs w:val="28"/>
          <w:lang w:eastAsia="en-US"/>
        </w:rPr>
        <w:t>proiectul localizat în”Parcu</w:t>
      </w:r>
      <w:r>
        <w:rPr>
          <w:sz w:val="28"/>
          <w:szCs w:val="28"/>
          <w:lang w:eastAsia="en-US"/>
        </w:rPr>
        <w:t>l Natural Munţii Maramureşului”, deține aviz</w:t>
      </w:r>
      <w:r w:rsidRPr="00125753">
        <w:rPr>
          <w:sz w:val="28"/>
          <w:szCs w:val="28"/>
          <w:lang w:eastAsia="en-US"/>
        </w:rPr>
        <w:t>;</w:t>
      </w:r>
    </w:p>
    <w:p w:rsidR="007D6841" w:rsidRPr="00125753" w:rsidRDefault="007D6841" w:rsidP="00125753">
      <w:pPr>
        <w:autoSpaceDE w:val="0"/>
        <w:autoSpaceDN w:val="0"/>
        <w:adjustRightInd w:val="0"/>
        <w:ind w:firstLine="720"/>
        <w:jc w:val="both"/>
        <w:rPr>
          <w:sz w:val="28"/>
          <w:szCs w:val="28"/>
          <w:lang w:eastAsia="en-US"/>
        </w:rPr>
      </w:pPr>
      <w:r w:rsidRPr="00125753">
        <w:rPr>
          <w:b/>
          <w:sz w:val="28"/>
          <w:szCs w:val="28"/>
          <w:lang w:eastAsia="en-US"/>
        </w:rPr>
        <w:t>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125753">
        <w:rPr>
          <w:sz w:val="28"/>
          <w:szCs w:val="28"/>
          <w:lang w:eastAsia="en-US"/>
        </w:rPr>
        <w:t xml:space="preserve"> - </w:t>
      </w:r>
      <w:r w:rsidRPr="001A391D">
        <w:rPr>
          <w:rFonts w:eastAsia="Calibri"/>
          <w:color w:val="000000"/>
          <w:sz w:val="28"/>
          <w:szCs w:val="28"/>
          <w:lang w:eastAsia="en-US"/>
        </w:rPr>
        <w:t>amplasamentul proiectului nu se află în arii naturale protejate</w:t>
      </w:r>
      <w:r w:rsidRPr="00125753">
        <w:rPr>
          <w:sz w:val="28"/>
          <w:szCs w:val="28"/>
          <w:lang w:eastAsia="en-US"/>
        </w:rPr>
        <w:t>;</w:t>
      </w:r>
    </w:p>
    <w:p w:rsidR="007D6841" w:rsidRPr="00125753" w:rsidRDefault="007D6841" w:rsidP="00125753">
      <w:pPr>
        <w:autoSpaceDE w:val="0"/>
        <w:autoSpaceDN w:val="0"/>
        <w:adjustRightInd w:val="0"/>
        <w:ind w:firstLine="720"/>
        <w:jc w:val="both"/>
        <w:rPr>
          <w:sz w:val="28"/>
          <w:szCs w:val="28"/>
          <w:lang w:eastAsia="en-US"/>
        </w:rPr>
      </w:pPr>
      <w:r w:rsidRPr="00125753">
        <w:rPr>
          <w:b/>
          <w:sz w:val="28"/>
          <w:szCs w:val="28"/>
          <w:lang w:eastAsia="en-US"/>
        </w:rPr>
        <w:t>6. zone în care au existat deja cazuri de nerespectare a standardelor de calitate a mediului prevăzute în dreptul Uniunii și relevante pentru proiect sau în care se consideră că există astfel de cazuri</w:t>
      </w:r>
      <w:r w:rsidRPr="00125753">
        <w:rPr>
          <w:sz w:val="28"/>
          <w:szCs w:val="28"/>
          <w:lang w:eastAsia="en-US"/>
        </w:rPr>
        <w:t xml:space="preserve"> - nu este cazul;</w:t>
      </w:r>
    </w:p>
    <w:p w:rsidR="007D6841" w:rsidRPr="00125753" w:rsidRDefault="007D6841" w:rsidP="00125753">
      <w:pPr>
        <w:autoSpaceDE w:val="0"/>
        <w:autoSpaceDN w:val="0"/>
        <w:adjustRightInd w:val="0"/>
        <w:ind w:firstLine="720"/>
        <w:jc w:val="both"/>
        <w:rPr>
          <w:sz w:val="28"/>
          <w:szCs w:val="28"/>
          <w:lang w:eastAsia="en-US"/>
        </w:rPr>
      </w:pPr>
      <w:r w:rsidRPr="00125753">
        <w:rPr>
          <w:b/>
          <w:sz w:val="28"/>
          <w:szCs w:val="28"/>
          <w:lang w:eastAsia="en-US"/>
        </w:rPr>
        <w:t>7. zonele cu o densitate mare a populației</w:t>
      </w:r>
      <w:r w:rsidRPr="00125753">
        <w:rPr>
          <w:sz w:val="28"/>
          <w:szCs w:val="28"/>
          <w:lang w:eastAsia="en-US"/>
        </w:rPr>
        <w:t xml:space="preserve"> </w:t>
      </w:r>
      <w:r>
        <w:rPr>
          <w:sz w:val="28"/>
          <w:szCs w:val="28"/>
          <w:lang w:eastAsia="en-US"/>
        </w:rPr>
        <w:t>-</w:t>
      </w:r>
      <w:r w:rsidRPr="00125753">
        <w:rPr>
          <w:sz w:val="28"/>
          <w:szCs w:val="28"/>
          <w:lang w:eastAsia="en-US"/>
        </w:rPr>
        <w:t xml:space="preserve"> nu este cazul;</w:t>
      </w:r>
    </w:p>
    <w:p w:rsidR="007D6841" w:rsidRPr="00125753" w:rsidRDefault="007D6841" w:rsidP="00125753">
      <w:pPr>
        <w:autoSpaceDE w:val="0"/>
        <w:autoSpaceDN w:val="0"/>
        <w:adjustRightInd w:val="0"/>
        <w:ind w:firstLine="720"/>
        <w:jc w:val="both"/>
        <w:rPr>
          <w:sz w:val="28"/>
          <w:szCs w:val="28"/>
          <w:lang w:eastAsia="en-US"/>
        </w:rPr>
      </w:pPr>
      <w:r w:rsidRPr="00125753">
        <w:rPr>
          <w:b/>
          <w:sz w:val="28"/>
          <w:szCs w:val="28"/>
          <w:lang w:eastAsia="en-US"/>
        </w:rPr>
        <w:t>8. peisaje și situri importante din punct de vedere istoric, cultural sau arheologic</w:t>
      </w:r>
      <w:r w:rsidRPr="00125753">
        <w:rPr>
          <w:color w:val="FF0000"/>
          <w:sz w:val="28"/>
          <w:szCs w:val="28"/>
          <w:lang w:eastAsia="en-US"/>
        </w:rPr>
        <w:t xml:space="preserve"> </w:t>
      </w:r>
      <w:r w:rsidRPr="00125753">
        <w:rPr>
          <w:sz w:val="28"/>
          <w:szCs w:val="28"/>
          <w:lang w:eastAsia="en-US"/>
        </w:rPr>
        <w:t>- nu este cazul;</w:t>
      </w:r>
    </w:p>
    <w:p w:rsidR="007D6841" w:rsidRPr="001A76C8" w:rsidRDefault="007D6841" w:rsidP="00125753">
      <w:pPr>
        <w:autoSpaceDE w:val="0"/>
        <w:autoSpaceDN w:val="0"/>
        <w:adjustRightInd w:val="0"/>
        <w:jc w:val="both"/>
        <w:rPr>
          <w:b/>
          <w:sz w:val="28"/>
          <w:szCs w:val="28"/>
          <w:lang w:eastAsia="en-US"/>
        </w:rPr>
      </w:pPr>
      <w:r w:rsidRPr="001A76C8">
        <w:rPr>
          <w:b/>
          <w:sz w:val="28"/>
          <w:szCs w:val="28"/>
          <w:lang w:eastAsia="en-US"/>
        </w:rPr>
        <w:t>3. Tipurile și caracteristicile impactului potenţial</w:t>
      </w:r>
    </w:p>
    <w:p w:rsidR="007D6841" w:rsidRPr="00125753" w:rsidRDefault="007D6841" w:rsidP="00125753">
      <w:pPr>
        <w:autoSpaceDE w:val="0"/>
        <w:autoSpaceDN w:val="0"/>
        <w:adjustRightInd w:val="0"/>
        <w:jc w:val="both"/>
        <w:rPr>
          <w:sz w:val="28"/>
          <w:szCs w:val="28"/>
          <w:lang w:eastAsia="en-US"/>
        </w:rPr>
      </w:pPr>
      <w:r w:rsidRPr="00125753">
        <w:rPr>
          <w:b/>
          <w:sz w:val="28"/>
          <w:szCs w:val="28"/>
          <w:lang w:eastAsia="en-US"/>
        </w:rPr>
        <w:t>a) importanța și extinderea spațială a impactului</w:t>
      </w:r>
      <w:r w:rsidRPr="00125753">
        <w:rPr>
          <w:i/>
          <w:sz w:val="28"/>
          <w:szCs w:val="28"/>
          <w:lang w:eastAsia="en-US"/>
        </w:rPr>
        <w:t xml:space="preserve"> </w:t>
      </w:r>
      <w:r>
        <w:rPr>
          <w:sz w:val="28"/>
          <w:szCs w:val="28"/>
          <w:lang w:eastAsia="en-US"/>
        </w:rPr>
        <w:t>-</w:t>
      </w:r>
      <w:r w:rsidRPr="00125753">
        <w:rPr>
          <w:sz w:val="28"/>
          <w:szCs w:val="28"/>
          <w:lang w:eastAsia="en-US"/>
        </w:rPr>
        <w:t xml:space="preserve"> local, impactul asupra mediului va fi nesemnificativ, atât în perioada de construire cât și în perioada de funcționare;</w:t>
      </w:r>
    </w:p>
    <w:p w:rsidR="007D6841" w:rsidRPr="00125753" w:rsidRDefault="007D6841" w:rsidP="00125753">
      <w:pPr>
        <w:autoSpaceDE w:val="0"/>
        <w:autoSpaceDN w:val="0"/>
        <w:adjustRightInd w:val="0"/>
        <w:jc w:val="both"/>
        <w:rPr>
          <w:b/>
          <w:sz w:val="28"/>
          <w:szCs w:val="28"/>
          <w:lang w:eastAsia="en-US"/>
        </w:rPr>
      </w:pPr>
      <w:r w:rsidRPr="00125753">
        <w:rPr>
          <w:b/>
          <w:sz w:val="28"/>
          <w:szCs w:val="28"/>
          <w:lang w:eastAsia="en-US"/>
        </w:rPr>
        <w:t>b)</w:t>
      </w:r>
      <w:r w:rsidRPr="00125753">
        <w:rPr>
          <w:sz w:val="28"/>
          <w:szCs w:val="28"/>
          <w:lang w:eastAsia="en-US"/>
        </w:rPr>
        <w:t xml:space="preserve"> </w:t>
      </w:r>
      <w:r w:rsidRPr="00125753">
        <w:rPr>
          <w:b/>
          <w:sz w:val="28"/>
          <w:szCs w:val="28"/>
          <w:lang w:eastAsia="en-US"/>
        </w:rPr>
        <w:t>natura impactului</w:t>
      </w:r>
      <w:r w:rsidRPr="00125753">
        <w:rPr>
          <w:sz w:val="28"/>
          <w:szCs w:val="28"/>
          <w:lang w:eastAsia="en-US"/>
        </w:rPr>
        <w:t xml:space="preserve"> </w:t>
      </w:r>
      <w:r>
        <w:rPr>
          <w:sz w:val="28"/>
          <w:szCs w:val="28"/>
          <w:lang w:eastAsia="en-US"/>
        </w:rPr>
        <w:t>-</w:t>
      </w:r>
      <w:r w:rsidRPr="00125753">
        <w:rPr>
          <w:sz w:val="28"/>
          <w:szCs w:val="28"/>
          <w:lang w:eastAsia="en-US"/>
        </w:rPr>
        <w:t xml:space="preserve"> impactul asupra mediului va fi de scurtă durată și nesemnificativ, pe perioada de implementare a proiectului;</w:t>
      </w:r>
    </w:p>
    <w:p w:rsidR="007D6841" w:rsidRPr="00125753" w:rsidRDefault="007D6841" w:rsidP="00125753">
      <w:pPr>
        <w:autoSpaceDE w:val="0"/>
        <w:autoSpaceDN w:val="0"/>
        <w:adjustRightInd w:val="0"/>
        <w:jc w:val="both"/>
        <w:rPr>
          <w:sz w:val="28"/>
          <w:szCs w:val="28"/>
          <w:lang w:eastAsia="en-US"/>
        </w:rPr>
      </w:pPr>
      <w:r w:rsidRPr="00125753">
        <w:rPr>
          <w:b/>
          <w:sz w:val="28"/>
          <w:szCs w:val="28"/>
          <w:lang w:eastAsia="en-US"/>
        </w:rPr>
        <w:t>c) natura transfrontalieră a impactului</w:t>
      </w:r>
      <w:r w:rsidRPr="00125753">
        <w:rPr>
          <w:i/>
          <w:sz w:val="28"/>
          <w:szCs w:val="28"/>
          <w:lang w:eastAsia="en-US"/>
        </w:rPr>
        <w:t xml:space="preserve"> </w:t>
      </w:r>
      <w:r>
        <w:rPr>
          <w:sz w:val="28"/>
          <w:szCs w:val="28"/>
          <w:lang w:eastAsia="en-US"/>
        </w:rPr>
        <w:t>-</w:t>
      </w:r>
      <w:r w:rsidRPr="00125753">
        <w:rPr>
          <w:sz w:val="28"/>
          <w:szCs w:val="28"/>
          <w:lang w:eastAsia="en-US"/>
        </w:rPr>
        <w:t xml:space="preserve"> nu este cazul;</w:t>
      </w:r>
    </w:p>
    <w:p w:rsidR="007D6841" w:rsidRPr="00125753" w:rsidRDefault="007D6841" w:rsidP="00125753">
      <w:pPr>
        <w:autoSpaceDE w:val="0"/>
        <w:autoSpaceDN w:val="0"/>
        <w:adjustRightInd w:val="0"/>
        <w:jc w:val="both"/>
        <w:rPr>
          <w:sz w:val="28"/>
          <w:szCs w:val="28"/>
          <w:lang w:eastAsia="en-US"/>
        </w:rPr>
      </w:pPr>
      <w:r w:rsidRPr="00125753">
        <w:rPr>
          <w:b/>
          <w:sz w:val="28"/>
          <w:szCs w:val="28"/>
          <w:lang w:eastAsia="en-US"/>
        </w:rPr>
        <w:t>d) intensitatea şi complexitatea impactului</w:t>
      </w:r>
      <w:r w:rsidRPr="00125753">
        <w:rPr>
          <w:sz w:val="28"/>
          <w:szCs w:val="28"/>
          <w:lang w:eastAsia="en-US"/>
        </w:rPr>
        <w:t xml:space="preserve"> </w:t>
      </w:r>
      <w:r>
        <w:rPr>
          <w:sz w:val="28"/>
          <w:szCs w:val="28"/>
          <w:lang w:eastAsia="en-US"/>
        </w:rPr>
        <w:t>-</w:t>
      </w:r>
      <w:r w:rsidRPr="00125753">
        <w:rPr>
          <w:sz w:val="28"/>
          <w:szCs w:val="28"/>
          <w:lang w:eastAsia="en-US"/>
        </w:rPr>
        <w:t xml:space="preserve"> impactul asupra mediului va fi nesemnificativ în perioada de construire, dar şi în perioada de funcţionare a obiectivului.</w:t>
      </w:r>
    </w:p>
    <w:p w:rsidR="007D6841" w:rsidRPr="00125753" w:rsidRDefault="007D6841" w:rsidP="00125753">
      <w:pPr>
        <w:autoSpaceDE w:val="0"/>
        <w:autoSpaceDN w:val="0"/>
        <w:adjustRightInd w:val="0"/>
        <w:jc w:val="both"/>
        <w:rPr>
          <w:b/>
          <w:sz w:val="28"/>
          <w:szCs w:val="28"/>
          <w:lang w:eastAsia="en-US"/>
        </w:rPr>
      </w:pPr>
      <w:r w:rsidRPr="00125753">
        <w:rPr>
          <w:b/>
          <w:sz w:val="28"/>
          <w:szCs w:val="28"/>
          <w:lang w:eastAsia="en-US"/>
        </w:rPr>
        <w:t>e) probabilitatea impactului</w:t>
      </w:r>
      <w:r w:rsidRPr="00125753">
        <w:rPr>
          <w:sz w:val="28"/>
          <w:szCs w:val="28"/>
          <w:lang w:eastAsia="en-US"/>
        </w:rPr>
        <w:t xml:space="preserve"> - impactul asupra mediului va fi nesemnificativ în perioada de construire, dar şi în perioada de funcţionare a obiectivului.</w:t>
      </w:r>
    </w:p>
    <w:p w:rsidR="007D6841" w:rsidRPr="00125753" w:rsidRDefault="007D6841" w:rsidP="00125753">
      <w:pPr>
        <w:autoSpaceDE w:val="0"/>
        <w:autoSpaceDN w:val="0"/>
        <w:adjustRightInd w:val="0"/>
        <w:jc w:val="both"/>
        <w:rPr>
          <w:sz w:val="28"/>
          <w:szCs w:val="28"/>
          <w:lang w:eastAsia="en-US"/>
        </w:rPr>
      </w:pPr>
      <w:r w:rsidRPr="00125753">
        <w:rPr>
          <w:b/>
          <w:sz w:val="28"/>
          <w:szCs w:val="28"/>
          <w:lang w:eastAsia="en-US"/>
        </w:rPr>
        <w:t>f) debutul, durata, frecvenţa şi reversibilitatea preconizată ale impactului</w:t>
      </w:r>
      <w:r w:rsidRPr="00125753">
        <w:rPr>
          <w:sz w:val="28"/>
          <w:szCs w:val="28"/>
          <w:lang w:eastAsia="en-US"/>
        </w:rPr>
        <w:t xml:space="preserve"> - impactul asupra mediului va fi nesemnificativ în perioada de construire, dar şi în perioada de funcţionare a obiectivului;</w:t>
      </w:r>
    </w:p>
    <w:p w:rsidR="007D6841" w:rsidRPr="00125753" w:rsidRDefault="007D6841" w:rsidP="00125753">
      <w:pPr>
        <w:autoSpaceDE w:val="0"/>
        <w:autoSpaceDN w:val="0"/>
        <w:adjustRightInd w:val="0"/>
        <w:jc w:val="both"/>
        <w:rPr>
          <w:sz w:val="28"/>
          <w:szCs w:val="28"/>
          <w:lang w:eastAsia="en-US"/>
        </w:rPr>
      </w:pPr>
      <w:r w:rsidRPr="00125753">
        <w:rPr>
          <w:b/>
          <w:sz w:val="28"/>
          <w:szCs w:val="28"/>
          <w:lang w:eastAsia="en-US"/>
        </w:rPr>
        <w:t>g)</w:t>
      </w:r>
      <w:r w:rsidRPr="00125753">
        <w:rPr>
          <w:sz w:val="28"/>
          <w:szCs w:val="28"/>
          <w:lang w:eastAsia="en-US"/>
        </w:rPr>
        <w:t xml:space="preserve"> </w:t>
      </w:r>
      <w:r w:rsidRPr="00125753">
        <w:rPr>
          <w:b/>
          <w:sz w:val="28"/>
          <w:szCs w:val="28"/>
          <w:lang w:eastAsia="en-US"/>
        </w:rPr>
        <w:t>cumularea impactului cu impactul altor proiecte existente și/sau aprobate</w:t>
      </w:r>
      <w:r w:rsidRPr="00125753">
        <w:rPr>
          <w:sz w:val="28"/>
          <w:szCs w:val="28"/>
          <w:lang w:eastAsia="en-US"/>
        </w:rPr>
        <w:t xml:space="preserve"> </w:t>
      </w:r>
      <w:r>
        <w:rPr>
          <w:sz w:val="28"/>
          <w:szCs w:val="28"/>
          <w:lang w:eastAsia="en-US"/>
        </w:rPr>
        <w:t>-</w:t>
      </w:r>
      <w:r w:rsidRPr="00125753">
        <w:rPr>
          <w:sz w:val="28"/>
          <w:szCs w:val="28"/>
          <w:lang w:eastAsia="en-US"/>
        </w:rPr>
        <w:t xml:space="preserve"> nu este cazul, deoarece lucrările necesare realizării proiectului nu se suprapun cu alte proiecte existente sau planificate în zonă;</w:t>
      </w:r>
    </w:p>
    <w:p w:rsidR="007D6841" w:rsidRPr="00125753" w:rsidRDefault="007D6841" w:rsidP="00125753">
      <w:pPr>
        <w:jc w:val="both"/>
        <w:rPr>
          <w:sz w:val="28"/>
          <w:szCs w:val="28"/>
        </w:rPr>
      </w:pPr>
      <w:r w:rsidRPr="00125753">
        <w:rPr>
          <w:b/>
          <w:sz w:val="28"/>
          <w:szCs w:val="28"/>
          <w:lang w:eastAsia="en-US"/>
        </w:rPr>
        <w:t xml:space="preserve">h) posibilitatea de reducere efectivă a impactului </w:t>
      </w:r>
      <w:r>
        <w:rPr>
          <w:sz w:val="28"/>
          <w:szCs w:val="28"/>
          <w:lang w:eastAsia="en-US"/>
        </w:rPr>
        <w:t>-</w:t>
      </w:r>
      <w:r w:rsidRPr="00125753">
        <w:rPr>
          <w:b/>
          <w:sz w:val="28"/>
          <w:szCs w:val="28"/>
          <w:lang w:eastAsia="en-US"/>
        </w:rPr>
        <w:t xml:space="preserve"> </w:t>
      </w:r>
      <w:r w:rsidRPr="00125753">
        <w:rPr>
          <w:sz w:val="28"/>
          <w:szCs w:val="28"/>
        </w:rPr>
        <w:t>după finalizarea proiectului nu sunt necesare lucrări de refacere a amplasamentului, ci doar menținerea calității factorilor de mediu din zonă;</w:t>
      </w:r>
    </w:p>
    <w:p w:rsidR="007D6841" w:rsidRPr="00125753" w:rsidRDefault="007D6841" w:rsidP="00125753">
      <w:pPr>
        <w:numPr>
          <w:ilvl w:val="0"/>
          <w:numId w:val="5"/>
        </w:numPr>
        <w:jc w:val="both"/>
        <w:rPr>
          <w:sz w:val="28"/>
          <w:szCs w:val="28"/>
        </w:rPr>
      </w:pPr>
      <w:r w:rsidRPr="00125753">
        <w:rPr>
          <w:sz w:val="28"/>
          <w:szCs w:val="28"/>
        </w:rPr>
        <w:t>deşeurile generate de lucrări vor fi depozitate în locuri indicate de administraţia locală; deşeurile valorificabile</w:t>
      </w:r>
      <w:r>
        <w:rPr>
          <w:sz w:val="28"/>
          <w:szCs w:val="28"/>
        </w:rPr>
        <w:t xml:space="preserve"> </w:t>
      </w:r>
      <w:r w:rsidRPr="00125753">
        <w:rPr>
          <w:sz w:val="28"/>
          <w:szCs w:val="28"/>
        </w:rPr>
        <w:t xml:space="preserve">(metal, plastic, lemn, etc.) vor fi predate către </w:t>
      </w:r>
      <w:r w:rsidRPr="00125753">
        <w:rPr>
          <w:sz w:val="28"/>
          <w:szCs w:val="28"/>
        </w:rPr>
        <w:lastRenderedPageBreak/>
        <w:t>unităţi specializate autorizate; deşeurile menajere vor fi depozitate în locurile indicate de administraţia locală;</w:t>
      </w:r>
    </w:p>
    <w:p w:rsidR="007D6841" w:rsidRPr="00125753" w:rsidRDefault="007D6841" w:rsidP="00125753">
      <w:pPr>
        <w:numPr>
          <w:ilvl w:val="0"/>
          <w:numId w:val="4"/>
        </w:numPr>
        <w:jc w:val="both"/>
        <w:rPr>
          <w:iCs/>
          <w:sz w:val="28"/>
          <w:szCs w:val="28"/>
        </w:rPr>
      </w:pPr>
      <w:r w:rsidRPr="00125753">
        <w:rPr>
          <w:iCs/>
          <w:sz w:val="28"/>
          <w:szCs w:val="28"/>
        </w:rPr>
        <w:t xml:space="preserve">proiectul nu presupune folosirea, depozitarea, transportul, manevrarea sau producerea de substanţe sau materiale care pot fi dăunătoare sănătăţii şi mediului; nu există risc de producere de accidente cu efect de contaminare a solului sau a apei prin emisiile de poluanţi; </w:t>
      </w:r>
    </w:p>
    <w:p w:rsidR="007D6841" w:rsidRPr="00125753" w:rsidRDefault="007D6841" w:rsidP="00125753">
      <w:pPr>
        <w:numPr>
          <w:ilvl w:val="0"/>
          <w:numId w:val="4"/>
        </w:numPr>
        <w:jc w:val="both"/>
        <w:rPr>
          <w:iCs/>
          <w:sz w:val="28"/>
          <w:szCs w:val="28"/>
        </w:rPr>
      </w:pPr>
      <w:r w:rsidRPr="00125753">
        <w:rPr>
          <w:iCs/>
          <w:sz w:val="28"/>
          <w:szCs w:val="28"/>
        </w:rPr>
        <w:t xml:space="preserve">pe parcursul lucrărilor nu vor avea loc deversări de substanţe poluante în cursurile de apă sau pe sol. </w:t>
      </w:r>
    </w:p>
    <w:p w:rsidR="007D6841" w:rsidRPr="00125753" w:rsidRDefault="007D6841" w:rsidP="00125753">
      <w:pPr>
        <w:autoSpaceDE w:val="0"/>
        <w:autoSpaceDN w:val="0"/>
        <w:adjustRightInd w:val="0"/>
        <w:jc w:val="both"/>
        <w:rPr>
          <w:sz w:val="28"/>
          <w:szCs w:val="28"/>
          <w:lang w:eastAsia="en-US"/>
        </w:rPr>
      </w:pPr>
    </w:p>
    <w:p w:rsidR="007D6841" w:rsidRPr="00125753" w:rsidRDefault="007D6841" w:rsidP="001A76C8">
      <w:pPr>
        <w:ind w:firstLine="360"/>
        <w:jc w:val="both"/>
        <w:rPr>
          <w:b/>
          <w:sz w:val="28"/>
          <w:szCs w:val="28"/>
        </w:rPr>
      </w:pPr>
      <w:r>
        <w:rPr>
          <w:b/>
          <w:sz w:val="28"/>
          <w:szCs w:val="28"/>
        </w:rPr>
        <w:t xml:space="preserve">II. </w:t>
      </w:r>
      <w:r w:rsidRPr="00125753">
        <w:rPr>
          <w:b/>
          <w:sz w:val="28"/>
          <w:szCs w:val="28"/>
        </w:rPr>
        <w:t>Condiţiile de realizare a proiectului:</w:t>
      </w:r>
    </w:p>
    <w:p w:rsidR="007D6841" w:rsidRPr="00125753" w:rsidRDefault="007D6841" w:rsidP="00125753">
      <w:pPr>
        <w:numPr>
          <w:ilvl w:val="0"/>
          <w:numId w:val="1"/>
        </w:numPr>
        <w:tabs>
          <w:tab w:val="clear" w:pos="720"/>
          <w:tab w:val="num" w:pos="0"/>
        </w:tabs>
        <w:ind w:left="0" w:firstLine="360"/>
        <w:jc w:val="both"/>
        <w:rPr>
          <w:sz w:val="28"/>
          <w:szCs w:val="28"/>
        </w:rPr>
      </w:pPr>
      <w:r w:rsidRPr="00125753">
        <w:rPr>
          <w:sz w:val="28"/>
          <w:szCs w:val="28"/>
        </w:rPr>
        <w:t xml:space="preserve">obligația de a notifica în scris Agenţia pentru Protecţia Mediului Maramureş despre orice modificare a datelor/informaţiilor care au stat la baza luării deciziei etapei de încadrare, conform art. 20 din Legea nr. 292/2018 privind evaluarea impactului anumitor proiecte publice şi private asupra mediului, </w:t>
      </w:r>
    </w:p>
    <w:p w:rsidR="007D6841" w:rsidRPr="00125753" w:rsidRDefault="007D6841" w:rsidP="00125753">
      <w:pPr>
        <w:numPr>
          <w:ilvl w:val="0"/>
          <w:numId w:val="1"/>
        </w:numPr>
        <w:tabs>
          <w:tab w:val="clear" w:pos="720"/>
        </w:tabs>
        <w:ind w:left="0" w:firstLine="357"/>
        <w:jc w:val="both"/>
        <w:rPr>
          <w:sz w:val="28"/>
          <w:szCs w:val="28"/>
        </w:rPr>
      </w:pPr>
      <w:r w:rsidRPr="00125753">
        <w:rPr>
          <w:sz w:val="28"/>
          <w:szCs w:val="28"/>
        </w:rPr>
        <w:t>respectarea prevederilor OUG nr. 195/2005 privind protecţia mediului, aprobată cu modificări prin Legea 265/2006, cu modificările şi completările ulterioare;</w:t>
      </w:r>
    </w:p>
    <w:p w:rsidR="007D6841" w:rsidRPr="00125753" w:rsidRDefault="007D6841" w:rsidP="00125753">
      <w:pPr>
        <w:numPr>
          <w:ilvl w:val="0"/>
          <w:numId w:val="1"/>
        </w:numPr>
        <w:ind w:left="0" w:firstLine="360"/>
        <w:jc w:val="both"/>
        <w:rPr>
          <w:sz w:val="28"/>
          <w:szCs w:val="28"/>
        </w:rPr>
      </w:pPr>
      <w:r w:rsidRPr="00125753">
        <w:rPr>
          <w:sz w:val="28"/>
          <w:szCs w:val="28"/>
        </w:rPr>
        <w:t>protecţia solului și apei subterane trebuie asigurată prin depozitare controlată, în condiţii de siguranţă, a materiilor prime, a materialelor auxiliare, a produselor finite şi a deşeurilor. În acest sens, operatorul va aplica măsuri pentru:</w:t>
      </w:r>
    </w:p>
    <w:p w:rsidR="007D6841" w:rsidRPr="00125753" w:rsidRDefault="007D6841" w:rsidP="00125753">
      <w:pPr>
        <w:numPr>
          <w:ilvl w:val="0"/>
          <w:numId w:val="21"/>
        </w:numPr>
        <w:jc w:val="both"/>
        <w:rPr>
          <w:sz w:val="28"/>
          <w:szCs w:val="28"/>
        </w:rPr>
      </w:pPr>
      <w:r w:rsidRPr="00125753">
        <w:rPr>
          <w:sz w:val="28"/>
          <w:szCs w:val="28"/>
        </w:rPr>
        <w:t xml:space="preserve">transportul deşeurilor de pe amplasament, cu respectarea prevederilor legislaţiei în vigoare, realizarea acestei activităţi cu mijloace de transport conforme, care să prevină impactul asupra mediului şi a sănătăţii populaţiei; </w:t>
      </w:r>
    </w:p>
    <w:p w:rsidR="007D6841" w:rsidRPr="00125753" w:rsidRDefault="007D6841" w:rsidP="00125753">
      <w:pPr>
        <w:numPr>
          <w:ilvl w:val="0"/>
          <w:numId w:val="21"/>
        </w:numPr>
        <w:jc w:val="both"/>
        <w:rPr>
          <w:sz w:val="28"/>
          <w:szCs w:val="28"/>
        </w:rPr>
      </w:pPr>
      <w:r w:rsidRPr="00125753">
        <w:rPr>
          <w:sz w:val="28"/>
          <w:szCs w:val="28"/>
        </w:rPr>
        <w:t>instruirea personalului cu privire la modul de gestionare a deşeurilor rezultate din activitate.</w:t>
      </w:r>
    </w:p>
    <w:p w:rsidR="007D6841" w:rsidRPr="00125753" w:rsidRDefault="007D6841" w:rsidP="00125753">
      <w:pPr>
        <w:numPr>
          <w:ilvl w:val="0"/>
          <w:numId w:val="1"/>
        </w:numPr>
        <w:tabs>
          <w:tab w:val="clear" w:pos="720"/>
        </w:tabs>
        <w:ind w:left="0" w:firstLine="360"/>
        <w:jc w:val="both"/>
        <w:rPr>
          <w:i/>
          <w:sz w:val="28"/>
          <w:szCs w:val="28"/>
        </w:rPr>
      </w:pPr>
      <w:r w:rsidRPr="00125753">
        <w:rPr>
          <w:sz w:val="28"/>
          <w:szCs w:val="28"/>
        </w:rPr>
        <w:t>se vor lua toate măsurile necesare pentru a preveni producerea de pulberi</w:t>
      </w:r>
      <w:r>
        <w:rPr>
          <w:sz w:val="28"/>
          <w:szCs w:val="28"/>
        </w:rPr>
        <w:t xml:space="preserve"> </w:t>
      </w:r>
      <w:r w:rsidRPr="00125753">
        <w:rPr>
          <w:sz w:val="28"/>
          <w:szCs w:val="28"/>
        </w:rPr>
        <w:t>(praf) în toate fazele proiectului;</w:t>
      </w:r>
    </w:p>
    <w:p w:rsidR="007D6841" w:rsidRPr="00125753" w:rsidRDefault="007D6841" w:rsidP="00125753">
      <w:pPr>
        <w:numPr>
          <w:ilvl w:val="0"/>
          <w:numId w:val="1"/>
        </w:numPr>
        <w:tabs>
          <w:tab w:val="clear" w:pos="720"/>
        </w:tabs>
        <w:ind w:left="0" w:firstLine="360"/>
        <w:jc w:val="both"/>
        <w:rPr>
          <w:sz w:val="28"/>
          <w:szCs w:val="28"/>
        </w:rPr>
      </w:pPr>
      <w:r w:rsidRPr="00125753">
        <w:rPr>
          <w:sz w:val="28"/>
          <w:szCs w:val="28"/>
        </w:rPr>
        <w:t>materialele necesare pe parcursul execuţiei lucrărilor vor fi depozitate numai în locuri special amenajate în incintă, astfel încât să se asigure protecţia factorilor de mediu;</w:t>
      </w:r>
    </w:p>
    <w:p w:rsidR="007D6841" w:rsidRPr="00125753" w:rsidRDefault="007D6841" w:rsidP="00125753">
      <w:pPr>
        <w:numPr>
          <w:ilvl w:val="0"/>
          <w:numId w:val="1"/>
        </w:numPr>
        <w:tabs>
          <w:tab w:val="clear" w:pos="720"/>
        </w:tabs>
        <w:ind w:left="0" w:firstLine="360"/>
        <w:jc w:val="both"/>
        <w:rPr>
          <w:sz w:val="28"/>
          <w:szCs w:val="28"/>
        </w:rPr>
      </w:pPr>
      <w:r w:rsidRPr="00125753">
        <w:rPr>
          <w:snapToGrid w:val="0"/>
          <w:sz w:val="28"/>
          <w:szCs w:val="28"/>
        </w:rPr>
        <w:t xml:space="preserve">respectarea prevederilor Legii nr. 211/2011, </w:t>
      </w:r>
      <w:r w:rsidRPr="00125753">
        <w:rPr>
          <w:sz w:val="28"/>
          <w:szCs w:val="28"/>
        </w:rPr>
        <w:t xml:space="preserve">privind regimul deşeurilor, republicată în 2014, cu modificările și completările ulterioare; </w:t>
      </w:r>
    </w:p>
    <w:p w:rsidR="007D6841" w:rsidRPr="00125753" w:rsidRDefault="007D6841" w:rsidP="00125753">
      <w:pPr>
        <w:numPr>
          <w:ilvl w:val="0"/>
          <w:numId w:val="1"/>
        </w:numPr>
        <w:jc w:val="both"/>
        <w:rPr>
          <w:sz w:val="28"/>
          <w:szCs w:val="28"/>
        </w:rPr>
      </w:pPr>
      <w:r w:rsidRPr="00125753">
        <w:rPr>
          <w:sz w:val="28"/>
          <w:szCs w:val="28"/>
        </w:rPr>
        <w:t>materialele necesare pe parcursul execuţiei lucrărilor vor fi depozitate numai în locuri special amenajate în incintă, astfel încât să se asigure protecţia factorilor de mediu;</w:t>
      </w:r>
    </w:p>
    <w:p w:rsidR="007D6841" w:rsidRPr="00125753" w:rsidRDefault="007D6841" w:rsidP="00125753">
      <w:pPr>
        <w:numPr>
          <w:ilvl w:val="0"/>
          <w:numId w:val="1"/>
        </w:numPr>
        <w:jc w:val="both"/>
        <w:rPr>
          <w:sz w:val="28"/>
          <w:szCs w:val="28"/>
        </w:rPr>
      </w:pPr>
      <w:r w:rsidRPr="00125753">
        <w:rPr>
          <w:sz w:val="28"/>
          <w:szCs w:val="28"/>
        </w:rPr>
        <w:t>este interzisă desfăşurarea oricărei activităţi care poate genera un impact negativ asupra speciilor de plante şi animale;</w:t>
      </w:r>
    </w:p>
    <w:p w:rsidR="007D6841" w:rsidRPr="00125753" w:rsidRDefault="007D6841" w:rsidP="00125753">
      <w:pPr>
        <w:numPr>
          <w:ilvl w:val="0"/>
          <w:numId w:val="1"/>
        </w:numPr>
        <w:jc w:val="both"/>
        <w:rPr>
          <w:sz w:val="28"/>
          <w:szCs w:val="28"/>
        </w:rPr>
      </w:pPr>
      <w:r w:rsidRPr="00125753">
        <w:rPr>
          <w:sz w:val="28"/>
          <w:szCs w:val="28"/>
        </w:rPr>
        <w:t>va fi realizată igienizarea perimetrul proiectului şi drumul de acces, indiferent de natura şi provenienţa deşeurilor;</w:t>
      </w:r>
    </w:p>
    <w:p w:rsidR="007D6841" w:rsidRPr="00125753" w:rsidRDefault="007D6841" w:rsidP="00125753">
      <w:pPr>
        <w:numPr>
          <w:ilvl w:val="0"/>
          <w:numId w:val="1"/>
        </w:numPr>
        <w:jc w:val="both"/>
        <w:rPr>
          <w:sz w:val="28"/>
          <w:szCs w:val="28"/>
        </w:rPr>
      </w:pPr>
      <w:r w:rsidRPr="00125753">
        <w:rPr>
          <w:sz w:val="28"/>
          <w:szCs w:val="28"/>
        </w:rPr>
        <w:t>pentru evitarea impactul datorat creşterii nivelului suspensiilor se va proceda la umezirea în permanenţă a drumurilor, fapt ce va împiedica creşterea gradului de impurificare a aerului cu pulberi;</w:t>
      </w:r>
    </w:p>
    <w:p w:rsidR="007D6841" w:rsidRPr="00125753" w:rsidRDefault="007D6841" w:rsidP="00125753">
      <w:pPr>
        <w:numPr>
          <w:ilvl w:val="0"/>
          <w:numId w:val="1"/>
        </w:numPr>
        <w:jc w:val="both"/>
        <w:rPr>
          <w:sz w:val="28"/>
          <w:szCs w:val="28"/>
        </w:rPr>
      </w:pPr>
      <w:r w:rsidRPr="00125753">
        <w:rPr>
          <w:sz w:val="28"/>
          <w:szCs w:val="28"/>
        </w:rPr>
        <w:lastRenderedPageBreak/>
        <w:t>se interzice accesul de pe amplasamentul în cauză pe drumurile publice cu utilaje, maşini de transport necurăţate;</w:t>
      </w:r>
    </w:p>
    <w:p w:rsidR="007D6841" w:rsidRPr="00125753" w:rsidRDefault="007D6841" w:rsidP="00125753">
      <w:pPr>
        <w:numPr>
          <w:ilvl w:val="0"/>
          <w:numId w:val="1"/>
        </w:numPr>
        <w:tabs>
          <w:tab w:val="clear" w:pos="720"/>
        </w:tabs>
        <w:ind w:left="0" w:firstLine="360"/>
        <w:jc w:val="both"/>
        <w:rPr>
          <w:sz w:val="28"/>
          <w:szCs w:val="28"/>
        </w:rPr>
      </w:pPr>
      <w:r w:rsidRPr="00125753">
        <w:rPr>
          <w:sz w:val="28"/>
          <w:szCs w:val="28"/>
        </w:rPr>
        <w:t>fără a produce disconfort în zonă;</w:t>
      </w:r>
    </w:p>
    <w:p w:rsidR="007D6841" w:rsidRPr="00125753" w:rsidRDefault="007D6841" w:rsidP="00125753">
      <w:pPr>
        <w:numPr>
          <w:ilvl w:val="0"/>
          <w:numId w:val="1"/>
        </w:numPr>
        <w:tabs>
          <w:tab w:val="clear" w:pos="720"/>
        </w:tabs>
        <w:ind w:left="0" w:firstLine="360"/>
        <w:jc w:val="both"/>
        <w:rPr>
          <w:sz w:val="28"/>
          <w:szCs w:val="28"/>
        </w:rPr>
      </w:pPr>
      <w:r w:rsidRPr="00125753">
        <w:rPr>
          <w:sz w:val="28"/>
          <w:szCs w:val="28"/>
        </w:rPr>
        <w:t>respectarea legislaţiei de mediu în vigoare;</w:t>
      </w:r>
    </w:p>
    <w:p w:rsidR="007D6841" w:rsidRPr="00125753" w:rsidRDefault="007D6841" w:rsidP="00125753">
      <w:pPr>
        <w:numPr>
          <w:ilvl w:val="0"/>
          <w:numId w:val="1"/>
        </w:numPr>
        <w:tabs>
          <w:tab w:val="clear" w:pos="720"/>
        </w:tabs>
        <w:ind w:left="0" w:firstLine="360"/>
        <w:jc w:val="both"/>
        <w:rPr>
          <w:sz w:val="28"/>
          <w:szCs w:val="28"/>
        </w:rPr>
      </w:pPr>
      <w:r w:rsidRPr="00125753">
        <w:rPr>
          <w:sz w:val="28"/>
          <w:szCs w:val="28"/>
        </w:rPr>
        <w:t>se vor lua măsuri pentru evitarea poluărilor accidentale în timpul lucrărilor;</w:t>
      </w:r>
    </w:p>
    <w:p w:rsidR="007D6841" w:rsidRPr="00125753" w:rsidRDefault="007D6841" w:rsidP="00125753">
      <w:pPr>
        <w:numPr>
          <w:ilvl w:val="0"/>
          <w:numId w:val="1"/>
        </w:numPr>
        <w:tabs>
          <w:tab w:val="clear" w:pos="720"/>
        </w:tabs>
        <w:ind w:left="709" w:hanging="349"/>
        <w:jc w:val="both"/>
        <w:rPr>
          <w:sz w:val="28"/>
          <w:szCs w:val="28"/>
        </w:rPr>
      </w:pPr>
      <w:r w:rsidRPr="00125753">
        <w:rPr>
          <w:sz w:val="28"/>
          <w:szCs w:val="28"/>
        </w:rPr>
        <w:t>se vor asigura condiţii de colectare selectivă a deşeurilor, interzicându-se abandonarea lor în natură;</w:t>
      </w:r>
    </w:p>
    <w:p w:rsidR="007D6841" w:rsidRPr="00125753" w:rsidRDefault="007D6841" w:rsidP="00125753">
      <w:pPr>
        <w:numPr>
          <w:ilvl w:val="0"/>
          <w:numId w:val="1"/>
        </w:numPr>
        <w:tabs>
          <w:tab w:val="clear" w:pos="720"/>
        </w:tabs>
        <w:ind w:left="709" w:hanging="349"/>
        <w:jc w:val="both"/>
        <w:rPr>
          <w:sz w:val="28"/>
          <w:szCs w:val="28"/>
        </w:rPr>
      </w:pPr>
      <w:r w:rsidRPr="00125753">
        <w:rPr>
          <w:sz w:val="28"/>
          <w:szCs w:val="28"/>
        </w:rPr>
        <w:t>nu se va degrada mediul natural, prin depozitări necon</w:t>
      </w:r>
      <w:r>
        <w:rPr>
          <w:sz w:val="28"/>
          <w:szCs w:val="28"/>
        </w:rPr>
        <w:t>trolate de deşeuri de orice fel.</w:t>
      </w:r>
    </w:p>
    <w:p w:rsidR="007D6841" w:rsidRPr="00125753" w:rsidRDefault="007D6841" w:rsidP="00125753">
      <w:pPr>
        <w:ind w:firstLine="720"/>
        <w:jc w:val="both"/>
        <w:rPr>
          <w:sz w:val="28"/>
          <w:szCs w:val="28"/>
        </w:rPr>
      </w:pPr>
    </w:p>
    <w:p w:rsidR="007D6841" w:rsidRPr="00125753" w:rsidRDefault="007D6841" w:rsidP="00125753">
      <w:pPr>
        <w:ind w:firstLine="720"/>
        <w:jc w:val="both"/>
        <w:rPr>
          <w:sz w:val="28"/>
          <w:szCs w:val="28"/>
        </w:rPr>
      </w:pPr>
      <w:r w:rsidRPr="00125753">
        <w:rPr>
          <w:sz w:val="28"/>
          <w:szCs w:val="28"/>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D6841" w:rsidRPr="00125753" w:rsidRDefault="007D6841" w:rsidP="00125753">
      <w:pPr>
        <w:ind w:firstLine="720"/>
        <w:jc w:val="both"/>
        <w:rPr>
          <w:sz w:val="28"/>
          <w:szCs w:val="28"/>
        </w:rPr>
      </w:pPr>
      <w:r w:rsidRPr="00125753">
        <w:rPr>
          <w:sz w:val="28"/>
          <w:szCs w:val="28"/>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7D6841" w:rsidRPr="00125753" w:rsidRDefault="007D6841" w:rsidP="00125753">
      <w:pPr>
        <w:ind w:firstLine="720"/>
        <w:jc w:val="both"/>
        <w:rPr>
          <w:sz w:val="28"/>
          <w:szCs w:val="28"/>
        </w:rPr>
      </w:pPr>
      <w:r w:rsidRPr="00125753">
        <w:rPr>
          <w:sz w:val="28"/>
          <w:szCs w:val="28"/>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7D6841" w:rsidRPr="00125753" w:rsidRDefault="007D6841" w:rsidP="00125753">
      <w:pPr>
        <w:ind w:firstLine="720"/>
        <w:jc w:val="both"/>
        <w:rPr>
          <w:sz w:val="28"/>
          <w:szCs w:val="28"/>
        </w:rPr>
      </w:pPr>
      <w:r w:rsidRPr="00125753">
        <w:rPr>
          <w:sz w:val="28"/>
          <w:szCs w:val="28"/>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D6841" w:rsidRPr="00125753" w:rsidRDefault="007D6841" w:rsidP="00125753">
      <w:pPr>
        <w:ind w:firstLine="720"/>
        <w:jc w:val="both"/>
        <w:rPr>
          <w:sz w:val="28"/>
          <w:szCs w:val="28"/>
        </w:rPr>
      </w:pPr>
      <w:r w:rsidRPr="00125753">
        <w:rPr>
          <w:sz w:val="28"/>
          <w:szCs w:val="28"/>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D6841" w:rsidRPr="00125753" w:rsidRDefault="007D6841" w:rsidP="00125753">
      <w:pPr>
        <w:ind w:firstLine="720"/>
        <w:jc w:val="both"/>
        <w:rPr>
          <w:sz w:val="28"/>
          <w:szCs w:val="28"/>
        </w:rPr>
      </w:pPr>
      <w:r w:rsidRPr="00125753">
        <w:rPr>
          <w:sz w:val="28"/>
          <w:szCs w:val="28"/>
        </w:rPr>
        <w:t>Autoritatea publică emitentă are obligaţia de a răspunde la plângerea prealabilă prevăzută la art. 22 alin. (1) în termen de 30 de zile de la data înregistrării acesteia la acea autoritate.</w:t>
      </w:r>
    </w:p>
    <w:p w:rsidR="007D6841" w:rsidRPr="00125753" w:rsidRDefault="007D6841" w:rsidP="00125753">
      <w:pPr>
        <w:ind w:firstLine="720"/>
        <w:jc w:val="both"/>
        <w:rPr>
          <w:sz w:val="28"/>
          <w:szCs w:val="28"/>
        </w:rPr>
      </w:pPr>
      <w:r w:rsidRPr="00125753">
        <w:rPr>
          <w:sz w:val="28"/>
          <w:szCs w:val="28"/>
        </w:rPr>
        <w:lastRenderedPageBreak/>
        <w:t>Procedura de soluţionare a plângerii prealabile prevăzută la art. 22 alin. (1) este gratuită şi trebuie să fie echitabilă, rapidă şi corectă.</w:t>
      </w:r>
    </w:p>
    <w:p w:rsidR="007D6841" w:rsidRPr="00125753" w:rsidRDefault="007D6841" w:rsidP="00125753">
      <w:pPr>
        <w:ind w:firstLine="720"/>
        <w:jc w:val="both"/>
        <w:rPr>
          <w:sz w:val="28"/>
          <w:szCs w:val="28"/>
        </w:rPr>
      </w:pPr>
      <w:r w:rsidRPr="00125753">
        <w:rPr>
          <w:sz w:val="28"/>
          <w:szCs w:val="28"/>
        </w:rPr>
        <w:t>Prezenta decizie poate fi contestată în conformitate cu prevederile Legii nr.  292/2018 privind evaluarea impactului anumitor proiecte publice şi private asupra mediului şi ale Legii nr. 554/2004, cu modificările şi completările ulterioare.    </w:t>
      </w:r>
    </w:p>
    <w:p w:rsidR="007D6841" w:rsidRPr="00FE452F" w:rsidRDefault="007D6841" w:rsidP="008D2638">
      <w:pPr>
        <w:jc w:val="center"/>
        <w:rPr>
          <w:b/>
          <w:sz w:val="28"/>
          <w:szCs w:val="28"/>
        </w:rPr>
      </w:pPr>
    </w:p>
    <w:p w:rsidR="007D6841" w:rsidRPr="00FE452F" w:rsidRDefault="007D6841" w:rsidP="00F34C63">
      <w:pPr>
        <w:jc w:val="center"/>
        <w:rPr>
          <w:sz w:val="28"/>
          <w:szCs w:val="28"/>
          <w:lang w:eastAsia="en-US"/>
        </w:rPr>
      </w:pPr>
      <w:r w:rsidRPr="00FE452F">
        <w:rPr>
          <w:sz w:val="28"/>
          <w:szCs w:val="28"/>
          <w:lang w:eastAsia="en-US"/>
        </w:rPr>
        <w:t>Director Executiv</w:t>
      </w:r>
    </w:p>
    <w:p w:rsidR="007D6841" w:rsidRPr="00FE452F" w:rsidRDefault="007D6841" w:rsidP="00F34C63">
      <w:pPr>
        <w:jc w:val="center"/>
        <w:rPr>
          <w:sz w:val="28"/>
          <w:szCs w:val="28"/>
          <w:lang w:eastAsia="en-US"/>
        </w:rPr>
      </w:pPr>
      <w:r w:rsidRPr="00FE452F">
        <w:rPr>
          <w:sz w:val="28"/>
          <w:szCs w:val="28"/>
          <w:lang w:eastAsia="en-US"/>
        </w:rPr>
        <w:t>Gabriel TĂMÂIAN</w:t>
      </w:r>
    </w:p>
    <w:p w:rsidR="007D6841" w:rsidRPr="00FE452F" w:rsidRDefault="007D6841" w:rsidP="00F34C63">
      <w:pPr>
        <w:tabs>
          <w:tab w:val="left" w:pos="5316"/>
        </w:tabs>
        <w:rPr>
          <w:sz w:val="28"/>
          <w:szCs w:val="28"/>
          <w:lang w:eastAsia="en-US"/>
        </w:rPr>
      </w:pPr>
      <w:r w:rsidRPr="00FE452F">
        <w:rPr>
          <w:sz w:val="28"/>
          <w:szCs w:val="28"/>
          <w:lang w:eastAsia="en-US"/>
        </w:rPr>
        <w:tab/>
      </w:r>
    </w:p>
    <w:p w:rsidR="007D6841" w:rsidRPr="00FE452F" w:rsidRDefault="007D6841" w:rsidP="00F34C63">
      <w:pPr>
        <w:jc w:val="center"/>
        <w:rPr>
          <w:sz w:val="28"/>
          <w:szCs w:val="28"/>
          <w:lang w:eastAsia="en-US"/>
        </w:rPr>
      </w:pPr>
    </w:p>
    <w:p w:rsidR="007D6841" w:rsidRPr="00FE452F" w:rsidRDefault="007D6841" w:rsidP="00F34C63">
      <w:pPr>
        <w:jc w:val="both"/>
        <w:rPr>
          <w:sz w:val="28"/>
          <w:szCs w:val="28"/>
          <w:lang w:eastAsia="en-US"/>
        </w:rPr>
      </w:pPr>
      <w:r w:rsidRPr="00FE452F">
        <w:rPr>
          <w:sz w:val="28"/>
          <w:szCs w:val="28"/>
          <w:lang w:eastAsia="en-US"/>
        </w:rPr>
        <w:t>Şef Serviciu</w:t>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t>Consilier</w:t>
      </w:r>
    </w:p>
    <w:p w:rsidR="007D6841" w:rsidRPr="00FE452F" w:rsidRDefault="007D6841" w:rsidP="00F34C63">
      <w:pPr>
        <w:jc w:val="both"/>
        <w:rPr>
          <w:sz w:val="28"/>
          <w:szCs w:val="28"/>
          <w:lang w:eastAsia="en-US"/>
        </w:rPr>
      </w:pPr>
      <w:r w:rsidRPr="00FE452F">
        <w:rPr>
          <w:sz w:val="28"/>
          <w:szCs w:val="28"/>
          <w:lang w:eastAsia="en-US"/>
        </w:rPr>
        <w:t>Avize, Acorduri, Autorizații</w:t>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t xml:space="preserve">         Avize, Acorduri, Autorizații</w:t>
      </w:r>
    </w:p>
    <w:p w:rsidR="007D6841" w:rsidRDefault="007D6841" w:rsidP="00F34C63">
      <w:pPr>
        <w:jc w:val="both"/>
        <w:rPr>
          <w:sz w:val="28"/>
          <w:szCs w:val="28"/>
          <w:lang w:eastAsia="en-US"/>
        </w:rPr>
      </w:pPr>
      <w:r w:rsidRPr="00FE452F">
        <w:rPr>
          <w:sz w:val="28"/>
          <w:szCs w:val="28"/>
          <w:lang w:eastAsia="en-US"/>
        </w:rPr>
        <w:t>Eva BOLDAN</w:t>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t xml:space="preserve">    Mihail-Gavril FĂT</w:t>
      </w:r>
    </w:p>
    <w:p w:rsidR="007D6841" w:rsidRPr="00FE452F" w:rsidRDefault="007D6841" w:rsidP="00F34C63">
      <w:pPr>
        <w:jc w:val="both"/>
        <w:rPr>
          <w:sz w:val="28"/>
          <w:szCs w:val="28"/>
          <w:lang w:eastAsia="en-US"/>
        </w:rPr>
      </w:pPr>
    </w:p>
    <w:sectPr w:rsidR="007D6841" w:rsidRPr="00FE452F" w:rsidSect="007D6841">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18" w:right="851" w:bottom="907" w:left="1418" w:header="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841" w:rsidRDefault="007D6841" w:rsidP="0010560A">
      <w:r>
        <w:separator/>
      </w:r>
    </w:p>
  </w:endnote>
  <w:endnote w:type="continuationSeparator" w:id="0">
    <w:p w:rsidR="007D6841" w:rsidRDefault="007D6841" w:rsidP="0010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81" w:rsidRDefault="00FB3981">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81" w:rsidRPr="00ED6F24" w:rsidRDefault="00FB3981" w:rsidP="00ED6F24">
    <w:pPr>
      <w:pStyle w:val="Subsol"/>
      <w:framePr w:w="1299" w:h="325" w:hRule="exact" w:wrap="around" w:vAnchor="text" w:hAnchor="page" w:x="9779" w:y="25"/>
      <w:jc w:val="right"/>
      <w:rPr>
        <w:rStyle w:val="Numrdepagin"/>
        <w:sz w:val="18"/>
        <w:szCs w:val="18"/>
      </w:rPr>
    </w:pPr>
    <w:r w:rsidRPr="00ED6F24">
      <w:rPr>
        <w:rStyle w:val="Numrdepagin"/>
        <w:sz w:val="18"/>
        <w:szCs w:val="18"/>
      </w:rPr>
      <w:t xml:space="preserve">Pagina </w:t>
    </w:r>
    <w:r w:rsidRPr="00ED6F24">
      <w:rPr>
        <w:rStyle w:val="Numrdepagin"/>
        <w:sz w:val="18"/>
        <w:szCs w:val="18"/>
      </w:rPr>
      <w:fldChar w:fldCharType="begin"/>
    </w:r>
    <w:r w:rsidRPr="00ED6F24">
      <w:rPr>
        <w:rStyle w:val="Numrdepagin"/>
        <w:sz w:val="18"/>
        <w:szCs w:val="18"/>
      </w:rPr>
      <w:instrText xml:space="preserve">PAGE  </w:instrText>
    </w:r>
    <w:r w:rsidRPr="00ED6F24">
      <w:rPr>
        <w:rStyle w:val="Numrdepagin"/>
        <w:sz w:val="18"/>
        <w:szCs w:val="18"/>
      </w:rPr>
      <w:fldChar w:fldCharType="separate"/>
    </w:r>
    <w:r w:rsidR="00A560E3">
      <w:rPr>
        <w:rStyle w:val="Numrdepagin"/>
        <w:noProof/>
        <w:sz w:val="18"/>
        <w:szCs w:val="18"/>
      </w:rPr>
      <w:t>6</w:t>
    </w:r>
    <w:r w:rsidRPr="00ED6F24">
      <w:rPr>
        <w:rStyle w:val="Numrdepagin"/>
        <w:sz w:val="18"/>
        <w:szCs w:val="18"/>
      </w:rPr>
      <w:fldChar w:fldCharType="end"/>
    </w:r>
    <w:r w:rsidRPr="00ED6F24">
      <w:rPr>
        <w:rStyle w:val="Numrdepagin"/>
        <w:sz w:val="18"/>
        <w:szCs w:val="18"/>
      </w:rPr>
      <w:t xml:space="preserve"> din </w:t>
    </w:r>
    <w:r w:rsidRPr="00ED6F24">
      <w:rPr>
        <w:rStyle w:val="Numrdepagin"/>
        <w:sz w:val="18"/>
        <w:szCs w:val="18"/>
      </w:rPr>
      <w:fldChar w:fldCharType="begin"/>
    </w:r>
    <w:r w:rsidRPr="00ED6F24">
      <w:rPr>
        <w:rStyle w:val="Numrdepagin"/>
        <w:sz w:val="18"/>
        <w:szCs w:val="18"/>
      </w:rPr>
      <w:instrText xml:space="preserve"> NUMPAGES </w:instrText>
    </w:r>
    <w:r w:rsidRPr="00ED6F24">
      <w:rPr>
        <w:rStyle w:val="Numrdepagin"/>
        <w:sz w:val="18"/>
        <w:szCs w:val="18"/>
      </w:rPr>
      <w:fldChar w:fldCharType="separate"/>
    </w:r>
    <w:r w:rsidR="00A560E3">
      <w:rPr>
        <w:rStyle w:val="Numrdepagin"/>
        <w:noProof/>
        <w:sz w:val="18"/>
        <w:szCs w:val="18"/>
      </w:rPr>
      <w:t>6</w:t>
    </w:r>
    <w:r w:rsidRPr="00ED6F24">
      <w:rPr>
        <w:rStyle w:val="Numrdepagin"/>
        <w:sz w:val="18"/>
        <w:szCs w:val="18"/>
      </w:rPr>
      <w:fldChar w:fldCharType="end"/>
    </w:r>
  </w:p>
  <w:p w:rsidR="00FB3981" w:rsidRPr="00256E13" w:rsidRDefault="00A560E3" w:rsidP="008D1199">
    <w:pPr>
      <w:pStyle w:val="Antet"/>
      <w:tabs>
        <w:tab w:val="clear" w:pos="4680"/>
      </w:tabs>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5168">
          <v:imagedata r:id="rId1" o:title=""/>
        </v:shape>
        <o:OLEObject Type="Embed" ProgID="CorelDRAW.Graphic.13" ShapeID="_x0000_s2051" DrawAspect="Content" ObjectID="_1620468448" r:id="rId2"/>
      </w:pict>
    </w:r>
    <w:r w:rsidR="007D6841">
      <w:rPr>
        <w:noProof/>
      </w:rPr>
      <mc:AlternateContent>
        <mc:Choice Requires="wps">
          <w:drawing>
            <wp:anchor distT="0" distB="0" distL="114300" distR="114300" simplePos="0" relativeHeight="251662336" behindDoc="0" locked="0" layoutInCell="1" allowOverlap="1" wp14:anchorId="2B2CEBD5" wp14:editId="756023D7">
              <wp:simplePos x="0" y="0"/>
              <wp:positionH relativeFrom="column">
                <wp:posOffset>-142875</wp:posOffset>
              </wp:positionH>
              <wp:positionV relativeFrom="paragraph">
                <wp:posOffset>-34925</wp:posOffset>
              </wp:positionV>
              <wp:extent cx="6248400" cy="635"/>
              <wp:effectExtent l="0" t="0" r="19050" b="374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ZJ6MZCICAAA+BAAADgAAAAAAAAAAAAAAAAAuAgAAZHJzL2Uyb0RvYy54&#10;bWxQSwECLQAUAAYACAAAACEADzE+nN8AAAAJAQAADwAAAAAAAAAAAAAAAAB8BAAAZHJzL2Rvd25y&#10;ZXYueG1sUEsFBgAAAAAEAAQA8wAAAIgFAAAAAA==&#10;" strokecolor="#00214e" strokeweight="1.5pt"/>
          </w:pict>
        </mc:Fallback>
      </mc:AlternateContent>
    </w:r>
    <w:r w:rsidR="00FB3981" w:rsidRPr="00256E13">
      <w:rPr>
        <w:b/>
        <w:lang w:val="it-IT"/>
      </w:rPr>
      <w:t>AGEN</w:t>
    </w:r>
    <w:r w:rsidR="00FB3981" w:rsidRPr="00256E13">
      <w:rPr>
        <w:b/>
      </w:rPr>
      <w:t xml:space="preserve">ŢIA PENTRU PROTECŢIA MEDIULUI </w:t>
    </w:r>
    <w:r w:rsidR="00FB3981">
      <w:rPr>
        <w:b/>
      </w:rPr>
      <w:t>MARAMUREŞ</w:t>
    </w:r>
  </w:p>
  <w:p w:rsidR="00FB3981" w:rsidRPr="00256E13" w:rsidRDefault="00FB3981" w:rsidP="008D1199">
    <w:pPr>
      <w:pStyle w:val="Antet"/>
      <w:tabs>
        <w:tab w:val="clear" w:pos="4680"/>
      </w:tabs>
      <w:jc w:val="center"/>
    </w:pPr>
    <w:r>
      <w:t xml:space="preserve">430073  BAIA MARE, </w:t>
    </w:r>
    <w:r w:rsidRPr="00256E13">
      <w:t>Strada</w:t>
    </w:r>
    <w:r>
      <w:t xml:space="preserve">: Iza </w:t>
    </w:r>
    <w:r w:rsidRPr="00256E13">
      <w:t>nr</w:t>
    </w:r>
    <w:r>
      <w:t>. 1A, Judeţ: MARAMUREŞ</w:t>
    </w:r>
  </w:p>
  <w:p w:rsidR="00FB3981" w:rsidRPr="008D1199" w:rsidRDefault="00FB3981" w:rsidP="008D1199">
    <w:pPr>
      <w:pStyle w:val="Antet"/>
      <w:tabs>
        <w:tab w:val="clear" w:pos="4680"/>
      </w:tabs>
      <w:jc w:val="center"/>
    </w:pPr>
    <w:r w:rsidRPr="00256E13">
      <w:t>E-mail:</w:t>
    </w:r>
    <w:r>
      <w:t xml:space="preserve"> </w:t>
    </w:r>
    <w:proofErr w:type="spellStart"/>
    <w:r>
      <w:t>office</w:t>
    </w:r>
    <w:proofErr w:type="spellEnd"/>
    <w:r>
      <w:t>@</w:t>
    </w:r>
    <w:proofErr w:type="spellStart"/>
    <w:r>
      <w:t>apmmm.anpm.ro</w:t>
    </w:r>
    <w:proofErr w:type="spellEnd"/>
    <w:r w:rsidRPr="00256E13">
      <w:t>; Tel.</w:t>
    </w:r>
    <w:r>
      <w:t xml:space="preserve">: 0262-276.304;  Fax: 0262-275.222;  </w:t>
    </w:r>
    <w:hyperlink r:id="rId3" w:history="1">
      <w:r w:rsidRPr="00726C2E">
        <w:rPr>
          <w:rStyle w:val="Hyperlink"/>
        </w:rPr>
        <w:t>http://apmmm.anpm.ro</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81" w:rsidRPr="00256E13" w:rsidRDefault="00A560E3" w:rsidP="008D1199">
    <w:pPr>
      <w:pStyle w:val="Antet"/>
      <w:tabs>
        <w:tab w:val="clear" w:pos="4680"/>
      </w:tabs>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65pt;margin-top:-33.6pt;width:41.9pt;height:34.45pt;z-index:-251657216">
          <v:imagedata r:id="rId1" o:title=""/>
        </v:shape>
        <o:OLEObject Type="Embed" ProgID="CorelDRAW.Graphic.13" ShapeID="_x0000_s2049" DrawAspect="Content" ObjectID="_1620468449" r:id="rId2"/>
      </w:pict>
    </w:r>
    <w:r w:rsidR="007D6841">
      <w:rPr>
        <w:noProof/>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A5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zwOSICAAA+BAAADgAAAAAAAAAAAAAAAAAuAgAAZHJzL2Uyb0RvYy54&#10;bWxQSwECLQAUAAYACAAAACEADzE+nN8AAAAJAQAADwAAAAAAAAAAAAAAAAB8BAAAZHJzL2Rvd25y&#10;ZXYueG1sUEsFBgAAAAAEAAQA8wAAAIgFAAAAAA==&#10;" strokecolor="#00214e" strokeweight="1.5pt"/>
          </w:pict>
        </mc:Fallback>
      </mc:AlternateContent>
    </w:r>
    <w:r w:rsidR="00FB3981" w:rsidRPr="00256E13">
      <w:rPr>
        <w:b/>
        <w:lang w:val="it-IT"/>
      </w:rPr>
      <w:t>AGEN</w:t>
    </w:r>
    <w:r w:rsidR="00FB3981" w:rsidRPr="00256E13">
      <w:rPr>
        <w:b/>
      </w:rPr>
      <w:t xml:space="preserve">ŢIA PENTRU PROTECŢIA MEDIULUI </w:t>
    </w:r>
    <w:r w:rsidR="00FB3981">
      <w:rPr>
        <w:b/>
      </w:rPr>
      <w:t>MARAMUREŞ</w:t>
    </w:r>
  </w:p>
  <w:p w:rsidR="00FB3981" w:rsidRPr="00256E13" w:rsidRDefault="00FB3981" w:rsidP="008D1199">
    <w:pPr>
      <w:pStyle w:val="Antet"/>
      <w:tabs>
        <w:tab w:val="clear" w:pos="4680"/>
      </w:tabs>
      <w:jc w:val="center"/>
    </w:pPr>
    <w:r>
      <w:t xml:space="preserve">430073  BAIA MARE, </w:t>
    </w:r>
    <w:r w:rsidRPr="00256E13">
      <w:t>Strada</w:t>
    </w:r>
    <w:r>
      <w:t xml:space="preserve">: Iza </w:t>
    </w:r>
    <w:r w:rsidRPr="00256E13">
      <w:t>nr</w:t>
    </w:r>
    <w:r>
      <w:t>. 1A, Judeţ: MARAMUREŞ</w:t>
    </w:r>
  </w:p>
  <w:p w:rsidR="00FB3981" w:rsidRPr="008D1199" w:rsidRDefault="00FB3981" w:rsidP="008D1199">
    <w:pPr>
      <w:pStyle w:val="Antet"/>
      <w:tabs>
        <w:tab w:val="clear" w:pos="4680"/>
      </w:tabs>
      <w:jc w:val="center"/>
    </w:pPr>
    <w:r w:rsidRPr="00256E13">
      <w:t>E-mail:</w:t>
    </w:r>
    <w:r>
      <w:t xml:space="preserve"> </w:t>
    </w:r>
    <w:proofErr w:type="spellStart"/>
    <w:r>
      <w:t>office</w:t>
    </w:r>
    <w:proofErr w:type="spellEnd"/>
    <w:r>
      <w:t>@</w:t>
    </w:r>
    <w:proofErr w:type="spellStart"/>
    <w:r>
      <w:t>apmmm.anpm.ro</w:t>
    </w:r>
    <w:proofErr w:type="spellEnd"/>
    <w:r w:rsidRPr="00256E13">
      <w:t>; Tel.</w:t>
    </w:r>
    <w:r>
      <w:t xml:space="preserve">: 0262-276.304;  Fax: 0262-275.222;  </w:t>
    </w:r>
    <w:hyperlink r:id="rId3" w:history="1">
      <w:r w:rsidRPr="00726C2E">
        <w:rPr>
          <w:rStyle w:val="Hyperlink"/>
        </w:rPr>
        <w:t>http://apmmm.anpm.ro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841" w:rsidRDefault="007D6841" w:rsidP="0010560A">
      <w:r>
        <w:separator/>
      </w:r>
    </w:p>
  </w:footnote>
  <w:footnote w:type="continuationSeparator" w:id="0">
    <w:p w:rsidR="007D6841" w:rsidRDefault="007D6841" w:rsidP="00105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81" w:rsidRDefault="00FB3981">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81" w:rsidRDefault="00FB3981">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81" w:rsidRDefault="00FB3981" w:rsidP="00F57AB4">
    <w:pPr>
      <w:pStyle w:val="Antet"/>
      <w:tabs>
        <w:tab w:val="clear" w:pos="4680"/>
        <w:tab w:val="clear" w:pos="9360"/>
        <w:tab w:val="left" w:pos="9000"/>
      </w:tabs>
      <w:rPr>
        <w:b/>
        <w:color w:val="00214E"/>
        <w:sz w:val="32"/>
        <w:szCs w:val="32"/>
      </w:rPr>
    </w:pPr>
  </w:p>
  <w:p w:rsidR="00FB3981" w:rsidRDefault="007D6841" w:rsidP="00F57AB4">
    <w:pPr>
      <w:pStyle w:val="Antet"/>
      <w:tabs>
        <w:tab w:val="clear" w:pos="4680"/>
        <w:tab w:val="clear" w:pos="9360"/>
        <w:tab w:val="left" w:pos="9000"/>
      </w:tabs>
      <w:rPr>
        <w:b/>
        <w:color w:val="00214E"/>
        <w:sz w:val="36"/>
        <w:szCs w:val="36"/>
      </w:rPr>
    </w:pPr>
    <w:r>
      <w:rPr>
        <w:noProof/>
      </w:rPr>
      <w:drawing>
        <wp:anchor distT="0" distB="0" distL="114300" distR="114300" simplePos="0" relativeHeight="251663360" behindDoc="0" locked="0" layoutInCell="1" allowOverlap="1">
          <wp:simplePos x="0" y="0"/>
          <wp:positionH relativeFrom="column">
            <wp:posOffset>4888230</wp:posOffset>
          </wp:positionH>
          <wp:positionV relativeFrom="paragraph">
            <wp:posOffset>146685</wp:posOffset>
          </wp:positionV>
          <wp:extent cx="1311275" cy="699770"/>
          <wp:effectExtent l="0" t="0" r="3175" b="508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3981">
      <w:rPr>
        <w:b/>
        <w:color w:val="00214E"/>
        <w:sz w:val="32"/>
        <w:szCs w:val="32"/>
      </w:rPr>
      <w:t xml:space="preserve">  </w:t>
    </w:r>
    <w:r>
      <w:rPr>
        <w:b/>
        <w:noProof/>
        <w:color w:val="00214E"/>
        <w:sz w:val="32"/>
        <w:szCs w:val="32"/>
      </w:rPr>
      <w:drawing>
        <wp:inline distT="0" distB="0" distL="0" distR="0">
          <wp:extent cx="2432050" cy="781685"/>
          <wp:effectExtent l="0" t="0" r="635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2050" cy="781685"/>
                  </a:xfrm>
                  <a:prstGeom prst="rect">
                    <a:avLst/>
                  </a:prstGeom>
                  <a:noFill/>
                  <a:ln>
                    <a:noFill/>
                  </a:ln>
                </pic:spPr>
              </pic:pic>
            </a:graphicData>
          </a:graphic>
        </wp:inline>
      </w:drawing>
    </w:r>
    <w:r w:rsidR="00FB3981">
      <w:rPr>
        <w:b/>
        <w:color w:val="00214E"/>
        <w:sz w:val="32"/>
        <w:szCs w:val="32"/>
      </w:rPr>
      <w:t xml:space="preserve">                     </w:t>
    </w:r>
    <w:r w:rsidR="00FB3981">
      <w:rPr>
        <w:b/>
        <w:color w:val="00214E"/>
        <w:sz w:val="36"/>
        <w:szCs w:val="36"/>
      </w:rPr>
      <w:t xml:space="preserve">               </w:t>
    </w:r>
  </w:p>
  <w:p w:rsidR="00FB3981" w:rsidRPr="00B63D60" w:rsidRDefault="00FB3981" w:rsidP="00F57AB4">
    <w:pPr>
      <w:pStyle w:val="Antet"/>
      <w:tabs>
        <w:tab w:val="clear" w:pos="4680"/>
        <w:tab w:val="clear" w:pos="9360"/>
        <w:tab w:val="left" w:pos="9000"/>
      </w:tabs>
      <w:jc w:val="center"/>
      <w:rPr>
        <w:sz w:val="36"/>
        <w:szCs w:val="36"/>
      </w:rPr>
    </w:pPr>
    <w:r w:rsidRPr="00B63D60">
      <w:rPr>
        <w:b/>
        <w:sz w:val="36"/>
        <w:szCs w:val="36"/>
      </w:rPr>
      <w:t xml:space="preserve">Agenţia Naţională pentru Protecţia Mediului </w:t>
    </w:r>
  </w:p>
  <w:tbl>
    <w:tblPr>
      <w:tblW w:w="10173" w:type="dxa"/>
      <w:jc w:val="center"/>
      <w:tblBorders>
        <w:top w:val="single" w:sz="8" w:space="0" w:color="000000"/>
        <w:bottom w:val="single" w:sz="8" w:space="0" w:color="000000"/>
      </w:tblBorders>
      <w:tblLook w:val="0000" w:firstRow="0" w:lastRow="0" w:firstColumn="0" w:lastColumn="0" w:noHBand="0" w:noVBand="0"/>
    </w:tblPr>
    <w:tblGrid>
      <w:gridCol w:w="10173"/>
    </w:tblGrid>
    <w:tr w:rsidR="00FB3981" w:rsidRPr="00C63F5E" w:rsidTr="002B489F">
      <w:trPr>
        <w:trHeight w:val="226"/>
        <w:jc w:val="center"/>
      </w:trPr>
      <w:tc>
        <w:tcPr>
          <w:tcW w:w="10173" w:type="dxa"/>
          <w:shd w:val="clear" w:color="auto" w:fill="auto"/>
        </w:tcPr>
        <w:p w:rsidR="00FB3981" w:rsidRPr="00D920E4" w:rsidRDefault="00FB3981" w:rsidP="002B489F">
          <w:pPr>
            <w:pStyle w:val="Antet"/>
            <w:tabs>
              <w:tab w:val="clear" w:pos="4680"/>
              <w:tab w:val="clear" w:pos="9360"/>
            </w:tabs>
            <w:spacing w:line="276" w:lineRule="auto"/>
            <w:jc w:val="center"/>
            <w:rPr>
              <w:rFonts w:ascii="Garamond" w:hAnsi="Garamond"/>
              <w:b/>
              <w:bCs/>
              <w:color w:val="00214E"/>
              <w:sz w:val="32"/>
              <w:szCs w:val="32"/>
            </w:rPr>
          </w:pPr>
          <w:r w:rsidRPr="00E05ED6">
            <w:rPr>
              <w:b/>
              <w:bCs/>
              <w:sz w:val="36"/>
              <w:szCs w:val="36"/>
            </w:rPr>
            <w:t xml:space="preserve">Agenţia pentru Protecţia Mediului </w:t>
          </w:r>
          <w:r>
            <w:rPr>
              <w:b/>
              <w:bCs/>
              <w:sz w:val="36"/>
              <w:szCs w:val="36"/>
            </w:rPr>
            <w:t>Maramureș</w:t>
          </w:r>
        </w:p>
      </w:tc>
    </w:tr>
  </w:tbl>
  <w:p w:rsidR="00FB3981" w:rsidRPr="00F57AB4" w:rsidRDefault="00FB3981" w:rsidP="00F57AB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A79"/>
    <w:multiLevelType w:val="hybridMultilevel"/>
    <w:tmpl w:val="A91282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092641"/>
    <w:multiLevelType w:val="hybridMultilevel"/>
    <w:tmpl w:val="E5045726"/>
    <w:lvl w:ilvl="0" w:tplc="04180001">
      <w:start w:val="1"/>
      <w:numFmt w:val="bullet"/>
      <w:lvlText w:val=""/>
      <w:lvlJc w:val="left"/>
      <w:pPr>
        <w:tabs>
          <w:tab w:val="num" w:pos="2520"/>
        </w:tabs>
        <w:ind w:left="2520" w:hanging="360"/>
      </w:pPr>
      <w:rPr>
        <w:rFonts w:ascii="Symbol" w:hAnsi="Symbol" w:hint="default"/>
      </w:rPr>
    </w:lvl>
    <w:lvl w:ilvl="1" w:tplc="04180003">
      <w:start w:val="1"/>
      <w:numFmt w:val="bullet"/>
      <w:lvlText w:val="o"/>
      <w:lvlJc w:val="left"/>
      <w:pPr>
        <w:tabs>
          <w:tab w:val="num" w:pos="3600"/>
        </w:tabs>
        <w:ind w:left="3600" w:hanging="360"/>
      </w:pPr>
      <w:rPr>
        <w:rFonts w:ascii="Courier New" w:hAnsi="Courier New" w:cs="Courier New" w:hint="default"/>
      </w:rPr>
    </w:lvl>
    <w:lvl w:ilvl="2" w:tplc="94B670F4">
      <w:numFmt w:val="bullet"/>
      <w:lvlText w:val="-"/>
      <w:lvlJc w:val="left"/>
      <w:pPr>
        <w:tabs>
          <w:tab w:val="num" w:pos="2520"/>
        </w:tabs>
        <w:ind w:left="2520" w:hanging="360"/>
      </w:pPr>
      <w:rPr>
        <w:rFonts w:ascii="Calibri" w:eastAsia="Calibri" w:hAnsi="Calibri" w:cs="Calibri" w:hint="default"/>
      </w:rPr>
    </w:lvl>
    <w:lvl w:ilvl="3" w:tplc="96CA45FC">
      <w:start w:val="6"/>
      <w:numFmt w:val="bullet"/>
      <w:lvlText w:val="-"/>
      <w:lvlJc w:val="left"/>
      <w:pPr>
        <w:tabs>
          <w:tab w:val="num" w:pos="5040"/>
        </w:tabs>
        <w:ind w:left="5040" w:hanging="360"/>
      </w:pPr>
      <w:rPr>
        <w:rFonts w:ascii="Times New Roman" w:eastAsia="Calibri" w:hAnsi="Times New Roman" w:cs="Times New Roman" w:hint="default"/>
        <w:b w:val="0"/>
      </w:rPr>
    </w:lvl>
    <w:lvl w:ilvl="4" w:tplc="04180003">
      <w:start w:val="1"/>
      <w:numFmt w:val="bullet"/>
      <w:lvlText w:val="o"/>
      <w:lvlJc w:val="left"/>
      <w:pPr>
        <w:tabs>
          <w:tab w:val="num" w:pos="5760"/>
        </w:tabs>
        <w:ind w:left="5760" w:hanging="360"/>
      </w:pPr>
      <w:rPr>
        <w:rFonts w:ascii="Courier New" w:hAnsi="Courier New" w:cs="Courier New" w:hint="default"/>
      </w:rPr>
    </w:lvl>
    <w:lvl w:ilvl="5" w:tplc="04180005">
      <w:start w:val="1"/>
      <w:numFmt w:val="bullet"/>
      <w:lvlText w:val=""/>
      <w:lvlJc w:val="left"/>
      <w:pPr>
        <w:tabs>
          <w:tab w:val="num" w:pos="6480"/>
        </w:tabs>
        <w:ind w:left="6480" w:hanging="360"/>
      </w:pPr>
      <w:rPr>
        <w:rFonts w:ascii="Wingdings" w:hAnsi="Wingdings" w:hint="default"/>
      </w:rPr>
    </w:lvl>
    <w:lvl w:ilvl="6" w:tplc="04180001">
      <w:start w:val="1"/>
      <w:numFmt w:val="bullet"/>
      <w:lvlText w:val=""/>
      <w:lvlJc w:val="left"/>
      <w:pPr>
        <w:tabs>
          <w:tab w:val="num" w:pos="7200"/>
        </w:tabs>
        <w:ind w:left="7200" w:hanging="360"/>
      </w:pPr>
      <w:rPr>
        <w:rFonts w:ascii="Symbol" w:hAnsi="Symbol" w:hint="default"/>
      </w:rPr>
    </w:lvl>
    <w:lvl w:ilvl="7" w:tplc="04180003">
      <w:start w:val="1"/>
      <w:numFmt w:val="bullet"/>
      <w:lvlText w:val="o"/>
      <w:lvlJc w:val="left"/>
      <w:pPr>
        <w:tabs>
          <w:tab w:val="num" w:pos="7920"/>
        </w:tabs>
        <w:ind w:left="7920" w:hanging="360"/>
      </w:pPr>
      <w:rPr>
        <w:rFonts w:ascii="Courier New" w:hAnsi="Courier New" w:cs="Courier New" w:hint="default"/>
      </w:rPr>
    </w:lvl>
    <w:lvl w:ilvl="8" w:tplc="04180005">
      <w:start w:val="1"/>
      <w:numFmt w:val="bullet"/>
      <w:lvlText w:val=""/>
      <w:lvlJc w:val="left"/>
      <w:pPr>
        <w:tabs>
          <w:tab w:val="num" w:pos="8640"/>
        </w:tabs>
        <w:ind w:left="8640" w:hanging="360"/>
      </w:pPr>
      <w:rPr>
        <w:rFonts w:ascii="Wingdings" w:hAnsi="Wingdings" w:hint="default"/>
      </w:rPr>
    </w:lvl>
  </w:abstractNum>
  <w:abstractNum w:abstractNumId="2">
    <w:nsid w:val="12E87C3C"/>
    <w:multiLevelType w:val="hybridMultilevel"/>
    <w:tmpl w:val="ABD8FBB6"/>
    <w:lvl w:ilvl="0" w:tplc="0809000B">
      <w:start w:val="1"/>
      <w:numFmt w:val="bullet"/>
      <w:lvlText w:val=""/>
      <w:lvlJc w:val="left"/>
      <w:pPr>
        <w:tabs>
          <w:tab w:val="num" w:pos="720"/>
        </w:tabs>
        <w:ind w:left="720" w:hanging="360"/>
      </w:pPr>
      <w:rPr>
        <w:rFonts w:ascii="Wingdings" w:hAnsi="Wingdings" w:hint="default"/>
      </w:rPr>
    </w:lvl>
    <w:lvl w:ilvl="1" w:tplc="88DA901E">
      <w:numFmt w:val="bullet"/>
      <w:lvlText w:val="-"/>
      <w:lvlJc w:val="left"/>
      <w:pPr>
        <w:tabs>
          <w:tab w:val="num" w:pos="786"/>
        </w:tabs>
        <w:ind w:left="786" w:hanging="360"/>
      </w:pPr>
      <w:rPr>
        <w:rFonts w:ascii="Arial" w:eastAsia="Times New Roman" w:hAnsi="Arial" w:hint="default"/>
      </w:rPr>
    </w:lvl>
    <w:lvl w:ilvl="2" w:tplc="04090001">
      <w:start w:val="1"/>
      <w:numFmt w:val="bullet"/>
      <w:lvlText w:val=""/>
      <w:lvlJc w:val="left"/>
      <w:pPr>
        <w:tabs>
          <w:tab w:val="num" w:pos="2160"/>
        </w:tabs>
        <w:ind w:left="2160" w:hanging="360"/>
      </w:pPr>
      <w:rPr>
        <w:rFonts w:ascii="Symbol" w:hAnsi="Symbol" w:cs="Symbol" w:hint="default"/>
      </w:rPr>
    </w:lvl>
    <w:lvl w:ilvl="3" w:tplc="0418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3">
    <w:nsid w:val="12FD2D9A"/>
    <w:multiLevelType w:val="hybridMultilevel"/>
    <w:tmpl w:val="71FA02E8"/>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nsid w:val="182D19F7"/>
    <w:multiLevelType w:val="hybridMultilevel"/>
    <w:tmpl w:val="91E81E7C"/>
    <w:lvl w:ilvl="0" w:tplc="94B670F4">
      <w:numFmt w:val="bullet"/>
      <w:lvlText w:val="-"/>
      <w:lvlJc w:val="left"/>
      <w:pPr>
        <w:ind w:left="1260" w:hanging="360"/>
      </w:pPr>
      <w:rPr>
        <w:rFonts w:ascii="Calibri" w:eastAsia="Calibri" w:hAnsi="Calibri" w:cs="Calibri" w:hint="default"/>
      </w:rPr>
    </w:lvl>
    <w:lvl w:ilvl="1" w:tplc="04180003">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5">
    <w:nsid w:val="208424BD"/>
    <w:multiLevelType w:val="hybridMultilevel"/>
    <w:tmpl w:val="30EA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131311"/>
    <w:multiLevelType w:val="hybridMultilevel"/>
    <w:tmpl w:val="4B14B472"/>
    <w:lvl w:ilvl="0" w:tplc="0584DD98">
      <w:start w:val="1"/>
      <w:numFmt w:val="lowerLetter"/>
      <w:lvlText w:val="%1)"/>
      <w:lvlJc w:val="left"/>
      <w:pPr>
        <w:tabs>
          <w:tab w:val="num" w:pos="1495"/>
        </w:tabs>
        <w:ind w:left="1495"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940FE8"/>
    <w:multiLevelType w:val="hybridMultilevel"/>
    <w:tmpl w:val="3B0CA0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AD607A0"/>
    <w:multiLevelType w:val="hybridMultilevel"/>
    <w:tmpl w:val="4BF0B5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AF93BA5"/>
    <w:multiLevelType w:val="hybridMultilevel"/>
    <w:tmpl w:val="76308118"/>
    <w:lvl w:ilvl="0" w:tplc="788C10C4">
      <w:start w:val="1"/>
      <w:numFmt w:val="decimal"/>
      <w:lvlText w:val="%1)"/>
      <w:lvlJc w:val="left"/>
      <w:pPr>
        <w:ind w:left="900" w:hanging="360"/>
      </w:pPr>
      <w:rPr>
        <w:rFonts w:hint="default"/>
        <w:b/>
        <w:u w:val="none"/>
      </w:rPr>
    </w:lvl>
    <w:lvl w:ilvl="1" w:tplc="160AFD74">
      <w:numFmt w:val="bullet"/>
      <w:lvlText w:val="-"/>
      <w:lvlJc w:val="left"/>
      <w:pPr>
        <w:ind w:left="1620" w:hanging="360"/>
      </w:pPr>
      <w:rPr>
        <w:rFonts w:ascii="Times New Roman" w:eastAsia="Times New Roman" w:hAnsi="Times New Roman" w:cs="Times New Roman" w:hint="default"/>
      </w:r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nsid w:val="2B3C52F9"/>
    <w:multiLevelType w:val="hybridMultilevel"/>
    <w:tmpl w:val="69B6CA76"/>
    <w:lvl w:ilvl="0" w:tplc="BAF013A8">
      <w:start w:val="1"/>
      <w:numFmt w:val="decimal"/>
      <w:lvlText w:val="%1."/>
      <w:lvlJc w:val="left"/>
      <w:pPr>
        <w:ind w:left="720" w:hanging="360"/>
      </w:pPr>
      <w:rPr>
        <w:rFonts w:hint="default"/>
        <w:b/>
        <w:i w:val="0"/>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F0D3074"/>
    <w:multiLevelType w:val="hybridMultilevel"/>
    <w:tmpl w:val="2650399C"/>
    <w:lvl w:ilvl="0" w:tplc="668C665A">
      <w:start w:val="2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2134444"/>
    <w:multiLevelType w:val="hybridMultilevel"/>
    <w:tmpl w:val="3880EEB4"/>
    <w:lvl w:ilvl="0" w:tplc="08090017">
      <w:start w:val="1"/>
      <w:numFmt w:val="lowerLetter"/>
      <w:lvlText w:val="%1)"/>
      <w:lvlJc w:val="left"/>
      <w:pPr>
        <w:ind w:left="720" w:hanging="360"/>
      </w:pPr>
      <w:rPr>
        <w:rFonts w:hint="default"/>
      </w:rPr>
    </w:lvl>
    <w:lvl w:ilvl="1" w:tplc="07BAE17E">
      <w:start w:val="1"/>
      <w:numFmt w:val="lowerLetter"/>
      <w:lvlText w:val="%2)"/>
      <w:lvlJc w:val="left"/>
      <w:pPr>
        <w:ind w:left="2124" w:hanging="1044"/>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6A53C1"/>
    <w:multiLevelType w:val="hybridMultilevel"/>
    <w:tmpl w:val="CB8C528C"/>
    <w:lvl w:ilvl="0" w:tplc="08090001">
      <w:start w:val="1"/>
      <w:numFmt w:val="bullet"/>
      <w:lvlText w:val=""/>
      <w:lvlJc w:val="left"/>
      <w:pPr>
        <w:tabs>
          <w:tab w:val="num" w:pos="720"/>
        </w:tabs>
        <w:ind w:left="720" w:hanging="360"/>
      </w:pPr>
      <w:rPr>
        <w:rFonts w:ascii="Symbol" w:hAnsi="Symbol" w:hint="default"/>
      </w:rPr>
    </w:lvl>
    <w:lvl w:ilvl="1" w:tplc="88DA901E">
      <w:numFmt w:val="bullet"/>
      <w:lvlText w:val="-"/>
      <w:lvlJc w:val="left"/>
      <w:pPr>
        <w:tabs>
          <w:tab w:val="num" w:pos="786"/>
        </w:tabs>
        <w:ind w:left="786" w:hanging="360"/>
      </w:pPr>
      <w:rPr>
        <w:rFonts w:ascii="Arial" w:eastAsia="Times New Roman" w:hAnsi="Arial" w:hint="default"/>
      </w:rPr>
    </w:lvl>
    <w:lvl w:ilvl="2" w:tplc="04090001">
      <w:start w:val="1"/>
      <w:numFmt w:val="bullet"/>
      <w:lvlText w:val=""/>
      <w:lvlJc w:val="left"/>
      <w:pPr>
        <w:tabs>
          <w:tab w:val="num" w:pos="2160"/>
        </w:tabs>
        <w:ind w:left="2160" w:hanging="360"/>
      </w:pPr>
      <w:rPr>
        <w:rFonts w:ascii="Symbol" w:hAnsi="Symbol" w:cs="Symbol" w:hint="default"/>
      </w:rPr>
    </w:lvl>
    <w:lvl w:ilvl="3" w:tplc="0418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4">
    <w:nsid w:val="4A9C7755"/>
    <w:multiLevelType w:val="hybridMultilevel"/>
    <w:tmpl w:val="78107810"/>
    <w:lvl w:ilvl="0" w:tplc="94B670F4">
      <w:numFmt w:val="bullet"/>
      <w:lvlText w:val="-"/>
      <w:lvlJc w:val="left"/>
      <w:pPr>
        <w:ind w:left="1287" w:hanging="360"/>
      </w:pPr>
      <w:rPr>
        <w:rFonts w:ascii="Calibri" w:eastAsia="Calibri" w:hAnsi="Calibri" w:cs="Calibri"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
    <w:nsid w:val="536871E5"/>
    <w:multiLevelType w:val="hybridMultilevel"/>
    <w:tmpl w:val="39B8A19E"/>
    <w:lvl w:ilvl="0" w:tplc="04180001">
      <w:start w:val="1"/>
      <w:numFmt w:val="bullet"/>
      <w:lvlText w:val=""/>
      <w:lvlJc w:val="left"/>
      <w:pPr>
        <w:tabs>
          <w:tab w:val="num" w:pos="720"/>
        </w:tabs>
        <w:ind w:left="720" w:hanging="360"/>
      </w:pPr>
      <w:rPr>
        <w:rFonts w:ascii="Symbol" w:hAnsi="Symbol" w:cs="Symbol" w:hint="default"/>
      </w:rPr>
    </w:lvl>
    <w:lvl w:ilvl="1" w:tplc="5C661328">
      <w:numFmt w:val="bullet"/>
      <w:lvlText w:val="-"/>
      <w:lvlJc w:val="left"/>
      <w:pPr>
        <w:tabs>
          <w:tab w:val="num" w:pos="1725"/>
        </w:tabs>
        <w:ind w:left="1725" w:hanging="645"/>
      </w:pPr>
      <w:rPr>
        <w:rFonts w:ascii="Arial" w:eastAsia="Times New Roman" w:hAnsi="Arial" w:hint="default"/>
        <w:color w:val="00000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BEA6B3E"/>
    <w:multiLevelType w:val="singleLevel"/>
    <w:tmpl w:val="0A98D2FE"/>
    <w:lvl w:ilvl="0">
      <w:numFmt w:val="bullet"/>
      <w:lvlText w:val="-"/>
      <w:lvlJc w:val="left"/>
      <w:pPr>
        <w:tabs>
          <w:tab w:val="num" w:pos="1068"/>
        </w:tabs>
        <w:ind w:left="1068" w:hanging="360"/>
      </w:pPr>
      <w:rPr>
        <w:rFonts w:ascii="Times New Roman" w:hAnsi="Times New Roman" w:hint="default"/>
      </w:rPr>
    </w:lvl>
  </w:abstractNum>
  <w:abstractNum w:abstractNumId="17">
    <w:nsid w:val="60462E88"/>
    <w:multiLevelType w:val="hybridMultilevel"/>
    <w:tmpl w:val="A7829736"/>
    <w:lvl w:ilvl="0" w:tplc="94B670F4">
      <w:numFmt w:val="bullet"/>
      <w:lvlText w:val="-"/>
      <w:lvlJc w:val="left"/>
      <w:pPr>
        <w:ind w:left="1260" w:hanging="360"/>
      </w:pPr>
      <w:rPr>
        <w:rFonts w:ascii="Calibri" w:eastAsia="Calibri" w:hAnsi="Calibri" w:cs="Calibri" w:hint="default"/>
      </w:rPr>
    </w:lvl>
    <w:lvl w:ilvl="1" w:tplc="94B670F4">
      <w:numFmt w:val="bullet"/>
      <w:lvlText w:val="-"/>
      <w:lvlJc w:val="left"/>
      <w:pPr>
        <w:ind w:left="1980" w:hanging="360"/>
      </w:pPr>
      <w:rPr>
        <w:rFonts w:ascii="Calibri" w:eastAsia="Calibri" w:hAnsi="Calibri" w:cs="Calibri"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8">
    <w:nsid w:val="63156C46"/>
    <w:multiLevelType w:val="hybridMultilevel"/>
    <w:tmpl w:val="ADB22EC2"/>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nsid w:val="74C860E9"/>
    <w:multiLevelType w:val="hybridMultilevel"/>
    <w:tmpl w:val="3364D440"/>
    <w:lvl w:ilvl="0" w:tplc="94B670F4">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72A6208"/>
    <w:multiLevelType w:val="hybridMultilevel"/>
    <w:tmpl w:val="D5C214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20"/>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
  </w:num>
  <w:num w:numId="9">
    <w:abstractNumId w:val="9"/>
  </w:num>
  <w:num w:numId="10">
    <w:abstractNumId w:val="13"/>
  </w:num>
  <w:num w:numId="11">
    <w:abstractNumId w:val="12"/>
  </w:num>
  <w:num w:numId="12">
    <w:abstractNumId w:val="5"/>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4"/>
  </w:num>
  <w:num w:numId="17">
    <w:abstractNumId w:val="17"/>
  </w:num>
  <w:num w:numId="18">
    <w:abstractNumId w:val="14"/>
  </w:num>
  <w:num w:numId="19">
    <w:abstractNumId w:val="10"/>
  </w:num>
  <w:num w:numId="20">
    <w:abstractNumId w:val="11"/>
  </w:num>
  <w:num w:numId="21">
    <w:abstractNumId w:val="16"/>
  </w:num>
  <w:num w:numId="2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2">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BD"/>
    <w:rsid w:val="000011F8"/>
    <w:rsid w:val="000016C8"/>
    <w:rsid w:val="00006383"/>
    <w:rsid w:val="00007A76"/>
    <w:rsid w:val="000118C2"/>
    <w:rsid w:val="000230EA"/>
    <w:rsid w:val="00031236"/>
    <w:rsid w:val="000336A1"/>
    <w:rsid w:val="00040365"/>
    <w:rsid w:val="0004158A"/>
    <w:rsid w:val="0004225A"/>
    <w:rsid w:val="00046049"/>
    <w:rsid w:val="000509ED"/>
    <w:rsid w:val="000567A2"/>
    <w:rsid w:val="00056ECA"/>
    <w:rsid w:val="00060413"/>
    <w:rsid w:val="00066A04"/>
    <w:rsid w:val="000707A7"/>
    <w:rsid w:val="0007594F"/>
    <w:rsid w:val="000829E4"/>
    <w:rsid w:val="00082CD4"/>
    <w:rsid w:val="0008359A"/>
    <w:rsid w:val="000866DE"/>
    <w:rsid w:val="00086B9A"/>
    <w:rsid w:val="00093049"/>
    <w:rsid w:val="00094CEC"/>
    <w:rsid w:val="00095760"/>
    <w:rsid w:val="00095A1C"/>
    <w:rsid w:val="000961A9"/>
    <w:rsid w:val="00096C2B"/>
    <w:rsid w:val="000B0FD7"/>
    <w:rsid w:val="000B4C38"/>
    <w:rsid w:val="000B4E57"/>
    <w:rsid w:val="000C1F5A"/>
    <w:rsid w:val="000C4375"/>
    <w:rsid w:val="000C4C72"/>
    <w:rsid w:val="000D0482"/>
    <w:rsid w:val="000D0742"/>
    <w:rsid w:val="000D6CE8"/>
    <w:rsid w:val="000E230F"/>
    <w:rsid w:val="000E7CF2"/>
    <w:rsid w:val="000F37FE"/>
    <w:rsid w:val="000F3C58"/>
    <w:rsid w:val="000F3EFD"/>
    <w:rsid w:val="000F4697"/>
    <w:rsid w:val="000F5694"/>
    <w:rsid w:val="00100AD4"/>
    <w:rsid w:val="0010560A"/>
    <w:rsid w:val="00107EA9"/>
    <w:rsid w:val="00117CBE"/>
    <w:rsid w:val="00120E2B"/>
    <w:rsid w:val="001221AC"/>
    <w:rsid w:val="00125753"/>
    <w:rsid w:val="001274F0"/>
    <w:rsid w:val="00130855"/>
    <w:rsid w:val="00132352"/>
    <w:rsid w:val="00132387"/>
    <w:rsid w:val="00140DBC"/>
    <w:rsid w:val="0014395F"/>
    <w:rsid w:val="001542FA"/>
    <w:rsid w:val="00154D60"/>
    <w:rsid w:val="001637E1"/>
    <w:rsid w:val="00163FDA"/>
    <w:rsid w:val="0017069E"/>
    <w:rsid w:val="00174DC3"/>
    <w:rsid w:val="0018224E"/>
    <w:rsid w:val="00183035"/>
    <w:rsid w:val="00193121"/>
    <w:rsid w:val="0019516C"/>
    <w:rsid w:val="001A1E85"/>
    <w:rsid w:val="001A391D"/>
    <w:rsid w:val="001A76C8"/>
    <w:rsid w:val="001B0834"/>
    <w:rsid w:val="001B282C"/>
    <w:rsid w:val="001B6999"/>
    <w:rsid w:val="001C29C3"/>
    <w:rsid w:val="001C4879"/>
    <w:rsid w:val="001C7CA9"/>
    <w:rsid w:val="001D0270"/>
    <w:rsid w:val="001D0816"/>
    <w:rsid w:val="001D3F70"/>
    <w:rsid w:val="001E0EDE"/>
    <w:rsid w:val="001E1EDA"/>
    <w:rsid w:val="001E2D7E"/>
    <w:rsid w:val="001F0552"/>
    <w:rsid w:val="001F0861"/>
    <w:rsid w:val="002018FC"/>
    <w:rsid w:val="002030E2"/>
    <w:rsid w:val="00206333"/>
    <w:rsid w:val="00211649"/>
    <w:rsid w:val="00212555"/>
    <w:rsid w:val="002176F5"/>
    <w:rsid w:val="00230A96"/>
    <w:rsid w:val="00232324"/>
    <w:rsid w:val="00245765"/>
    <w:rsid w:val="00250B13"/>
    <w:rsid w:val="00265843"/>
    <w:rsid w:val="00273D1F"/>
    <w:rsid w:val="00274875"/>
    <w:rsid w:val="00275076"/>
    <w:rsid w:val="00275473"/>
    <w:rsid w:val="002755F5"/>
    <w:rsid w:val="0027614B"/>
    <w:rsid w:val="002803A6"/>
    <w:rsid w:val="0028049E"/>
    <w:rsid w:val="0028053B"/>
    <w:rsid w:val="00280A50"/>
    <w:rsid w:val="00283FE4"/>
    <w:rsid w:val="00284FE2"/>
    <w:rsid w:val="00286C08"/>
    <w:rsid w:val="002879F8"/>
    <w:rsid w:val="0029170F"/>
    <w:rsid w:val="002948D6"/>
    <w:rsid w:val="002953DE"/>
    <w:rsid w:val="0029630B"/>
    <w:rsid w:val="00297F2F"/>
    <w:rsid w:val="002A1BB6"/>
    <w:rsid w:val="002A52D0"/>
    <w:rsid w:val="002B3D4E"/>
    <w:rsid w:val="002B489F"/>
    <w:rsid w:val="002C13B2"/>
    <w:rsid w:val="002C3198"/>
    <w:rsid w:val="002C5706"/>
    <w:rsid w:val="002D7EC0"/>
    <w:rsid w:val="002E0544"/>
    <w:rsid w:val="002E101E"/>
    <w:rsid w:val="002E1503"/>
    <w:rsid w:val="002E5B8C"/>
    <w:rsid w:val="002E68D6"/>
    <w:rsid w:val="002F04CE"/>
    <w:rsid w:val="002F1E6F"/>
    <w:rsid w:val="002F78FA"/>
    <w:rsid w:val="00310B76"/>
    <w:rsid w:val="00312392"/>
    <w:rsid w:val="00320B7E"/>
    <w:rsid w:val="00327C84"/>
    <w:rsid w:val="00334DE6"/>
    <w:rsid w:val="0033682D"/>
    <w:rsid w:val="003404FC"/>
    <w:rsid w:val="00341849"/>
    <w:rsid w:val="00343420"/>
    <w:rsid w:val="003463A1"/>
    <w:rsid w:val="00347395"/>
    <w:rsid w:val="00350D76"/>
    <w:rsid w:val="0035400D"/>
    <w:rsid w:val="00361383"/>
    <w:rsid w:val="00362A30"/>
    <w:rsid w:val="00367975"/>
    <w:rsid w:val="00377782"/>
    <w:rsid w:val="003777BF"/>
    <w:rsid w:val="003840A2"/>
    <w:rsid w:val="00392392"/>
    <w:rsid w:val="00394E35"/>
    <w:rsid w:val="00397888"/>
    <w:rsid w:val="003A2D3C"/>
    <w:rsid w:val="003A52E2"/>
    <w:rsid w:val="003B1844"/>
    <w:rsid w:val="003B627B"/>
    <w:rsid w:val="003C13E6"/>
    <w:rsid w:val="003C5257"/>
    <w:rsid w:val="003D0948"/>
    <w:rsid w:val="003D2BB0"/>
    <w:rsid w:val="003D6F2E"/>
    <w:rsid w:val="003E0D03"/>
    <w:rsid w:val="003E1276"/>
    <w:rsid w:val="003E3E79"/>
    <w:rsid w:val="003E3FC6"/>
    <w:rsid w:val="003E6903"/>
    <w:rsid w:val="003F19EA"/>
    <w:rsid w:val="003F20A5"/>
    <w:rsid w:val="003F3DFD"/>
    <w:rsid w:val="003F4A7B"/>
    <w:rsid w:val="003F7155"/>
    <w:rsid w:val="003F7831"/>
    <w:rsid w:val="004031DA"/>
    <w:rsid w:val="00403874"/>
    <w:rsid w:val="004108C0"/>
    <w:rsid w:val="00422B76"/>
    <w:rsid w:val="00425C70"/>
    <w:rsid w:val="004265B9"/>
    <w:rsid w:val="0043631D"/>
    <w:rsid w:val="00450E53"/>
    <w:rsid w:val="00456E10"/>
    <w:rsid w:val="00457344"/>
    <w:rsid w:val="00464481"/>
    <w:rsid w:val="00467CDD"/>
    <w:rsid w:val="00471715"/>
    <w:rsid w:val="00473A03"/>
    <w:rsid w:val="00475201"/>
    <w:rsid w:val="004765EB"/>
    <w:rsid w:val="004853F5"/>
    <w:rsid w:val="00486E01"/>
    <w:rsid w:val="00492140"/>
    <w:rsid w:val="004934BD"/>
    <w:rsid w:val="00493A08"/>
    <w:rsid w:val="00497B0D"/>
    <w:rsid w:val="004A3A25"/>
    <w:rsid w:val="004B3162"/>
    <w:rsid w:val="004B536F"/>
    <w:rsid w:val="004B6607"/>
    <w:rsid w:val="004B7C7C"/>
    <w:rsid w:val="004C2F99"/>
    <w:rsid w:val="004C4E8D"/>
    <w:rsid w:val="004D7477"/>
    <w:rsid w:val="004E52E5"/>
    <w:rsid w:val="004E6FC7"/>
    <w:rsid w:val="004F2422"/>
    <w:rsid w:val="004F2E17"/>
    <w:rsid w:val="004F3DF5"/>
    <w:rsid w:val="004F5926"/>
    <w:rsid w:val="004F63E1"/>
    <w:rsid w:val="00500038"/>
    <w:rsid w:val="005046B8"/>
    <w:rsid w:val="00506228"/>
    <w:rsid w:val="0050643F"/>
    <w:rsid w:val="00513092"/>
    <w:rsid w:val="00514152"/>
    <w:rsid w:val="0051637C"/>
    <w:rsid w:val="00517186"/>
    <w:rsid w:val="005171FA"/>
    <w:rsid w:val="005205EF"/>
    <w:rsid w:val="00520C0E"/>
    <w:rsid w:val="00522057"/>
    <w:rsid w:val="00532353"/>
    <w:rsid w:val="005363F4"/>
    <w:rsid w:val="0055467D"/>
    <w:rsid w:val="00554779"/>
    <w:rsid w:val="00555B18"/>
    <w:rsid w:val="0056250F"/>
    <w:rsid w:val="00564AA4"/>
    <w:rsid w:val="00571253"/>
    <w:rsid w:val="00575325"/>
    <w:rsid w:val="00575F51"/>
    <w:rsid w:val="00582BF2"/>
    <w:rsid w:val="00586D0A"/>
    <w:rsid w:val="0059286F"/>
    <w:rsid w:val="005A1FD6"/>
    <w:rsid w:val="005A3E32"/>
    <w:rsid w:val="005A487A"/>
    <w:rsid w:val="005A57F1"/>
    <w:rsid w:val="005B09B7"/>
    <w:rsid w:val="005B3190"/>
    <w:rsid w:val="005C4434"/>
    <w:rsid w:val="005C716F"/>
    <w:rsid w:val="005D1C55"/>
    <w:rsid w:val="005D3599"/>
    <w:rsid w:val="005D397D"/>
    <w:rsid w:val="005D538F"/>
    <w:rsid w:val="005D6710"/>
    <w:rsid w:val="005E274C"/>
    <w:rsid w:val="005F2453"/>
    <w:rsid w:val="006002C1"/>
    <w:rsid w:val="006050DB"/>
    <w:rsid w:val="006079C3"/>
    <w:rsid w:val="00610D4E"/>
    <w:rsid w:val="00612E48"/>
    <w:rsid w:val="0061677F"/>
    <w:rsid w:val="00617F2C"/>
    <w:rsid w:val="00620CC7"/>
    <w:rsid w:val="00620E74"/>
    <w:rsid w:val="0062117E"/>
    <w:rsid w:val="006241A9"/>
    <w:rsid w:val="00632117"/>
    <w:rsid w:val="00635314"/>
    <w:rsid w:val="0064599E"/>
    <w:rsid w:val="0065147F"/>
    <w:rsid w:val="00651A9B"/>
    <w:rsid w:val="00652D35"/>
    <w:rsid w:val="00654F2F"/>
    <w:rsid w:val="0066594D"/>
    <w:rsid w:val="006663EE"/>
    <w:rsid w:val="00667BDA"/>
    <w:rsid w:val="00673EA1"/>
    <w:rsid w:val="00674749"/>
    <w:rsid w:val="00674BD7"/>
    <w:rsid w:val="00677444"/>
    <w:rsid w:val="00677AD1"/>
    <w:rsid w:val="00683190"/>
    <w:rsid w:val="0068463C"/>
    <w:rsid w:val="00685EBE"/>
    <w:rsid w:val="00693601"/>
    <w:rsid w:val="006A51C5"/>
    <w:rsid w:val="006A7BD0"/>
    <w:rsid w:val="006B3DCD"/>
    <w:rsid w:val="006C097B"/>
    <w:rsid w:val="006C62C9"/>
    <w:rsid w:val="006D0D44"/>
    <w:rsid w:val="006D11BE"/>
    <w:rsid w:val="006D498F"/>
    <w:rsid w:val="006D49F0"/>
    <w:rsid w:val="006D4EF3"/>
    <w:rsid w:val="006E1E1E"/>
    <w:rsid w:val="006E5111"/>
    <w:rsid w:val="006E76B7"/>
    <w:rsid w:val="006E7801"/>
    <w:rsid w:val="006F1C5F"/>
    <w:rsid w:val="006F550F"/>
    <w:rsid w:val="00704B5E"/>
    <w:rsid w:val="00706555"/>
    <w:rsid w:val="007153B4"/>
    <w:rsid w:val="00717360"/>
    <w:rsid w:val="00726667"/>
    <w:rsid w:val="00731D4A"/>
    <w:rsid w:val="00733095"/>
    <w:rsid w:val="0073546F"/>
    <w:rsid w:val="00737C72"/>
    <w:rsid w:val="00743699"/>
    <w:rsid w:val="00743AC0"/>
    <w:rsid w:val="00745BCC"/>
    <w:rsid w:val="00754918"/>
    <w:rsid w:val="00765160"/>
    <w:rsid w:val="00776505"/>
    <w:rsid w:val="007766E5"/>
    <w:rsid w:val="007770A1"/>
    <w:rsid w:val="007813E3"/>
    <w:rsid w:val="00782813"/>
    <w:rsid w:val="0078372D"/>
    <w:rsid w:val="007839E2"/>
    <w:rsid w:val="00790C99"/>
    <w:rsid w:val="007A5E7E"/>
    <w:rsid w:val="007B02F7"/>
    <w:rsid w:val="007B56FF"/>
    <w:rsid w:val="007B5A06"/>
    <w:rsid w:val="007C3BF2"/>
    <w:rsid w:val="007C5A40"/>
    <w:rsid w:val="007C7ADE"/>
    <w:rsid w:val="007D459B"/>
    <w:rsid w:val="007D6841"/>
    <w:rsid w:val="007E13C8"/>
    <w:rsid w:val="007E18A5"/>
    <w:rsid w:val="007E325F"/>
    <w:rsid w:val="007E616F"/>
    <w:rsid w:val="007F133B"/>
    <w:rsid w:val="007F41CB"/>
    <w:rsid w:val="007F5B6D"/>
    <w:rsid w:val="007F7159"/>
    <w:rsid w:val="00802B25"/>
    <w:rsid w:val="008056D4"/>
    <w:rsid w:val="00811026"/>
    <w:rsid w:val="00817762"/>
    <w:rsid w:val="008215FB"/>
    <w:rsid w:val="0082420A"/>
    <w:rsid w:val="0082427E"/>
    <w:rsid w:val="00832A29"/>
    <w:rsid w:val="0083550A"/>
    <w:rsid w:val="00835753"/>
    <w:rsid w:val="00841318"/>
    <w:rsid w:val="00841A73"/>
    <w:rsid w:val="0084548F"/>
    <w:rsid w:val="00851170"/>
    <w:rsid w:val="0085289E"/>
    <w:rsid w:val="00856A78"/>
    <w:rsid w:val="00856DAE"/>
    <w:rsid w:val="00856FF9"/>
    <w:rsid w:val="00857A43"/>
    <w:rsid w:val="00860929"/>
    <w:rsid w:val="008665A0"/>
    <w:rsid w:val="00871A89"/>
    <w:rsid w:val="00882F15"/>
    <w:rsid w:val="00883C11"/>
    <w:rsid w:val="0089444F"/>
    <w:rsid w:val="00894587"/>
    <w:rsid w:val="008A0530"/>
    <w:rsid w:val="008A1902"/>
    <w:rsid w:val="008A1FE8"/>
    <w:rsid w:val="008A2AA1"/>
    <w:rsid w:val="008A38FC"/>
    <w:rsid w:val="008A7EBE"/>
    <w:rsid w:val="008B0974"/>
    <w:rsid w:val="008B3965"/>
    <w:rsid w:val="008B52E1"/>
    <w:rsid w:val="008B6E02"/>
    <w:rsid w:val="008C6DFF"/>
    <w:rsid w:val="008C78AD"/>
    <w:rsid w:val="008D1199"/>
    <w:rsid w:val="008D2638"/>
    <w:rsid w:val="008D6BF6"/>
    <w:rsid w:val="008D7863"/>
    <w:rsid w:val="008E2D52"/>
    <w:rsid w:val="008F7960"/>
    <w:rsid w:val="0090107A"/>
    <w:rsid w:val="00902AF3"/>
    <w:rsid w:val="00904D90"/>
    <w:rsid w:val="00924D2D"/>
    <w:rsid w:val="00930F8D"/>
    <w:rsid w:val="009329B2"/>
    <w:rsid w:val="00933190"/>
    <w:rsid w:val="00933232"/>
    <w:rsid w:val="00933A51"/>
    <w:rsid w:val="00935D04"/>
    <w:rsid w:val="00943E4D"/>
    <w:rsid w:val="0095409C"/>
    <w:rsid w:val="009544FB"/>
    <w:rsid w:val="009648F7"/>
    <w:rsid w:val="00970AD4"/>
    <w:rsid w:val="00976ECF"/>
    <w:rsid w:val="009847B1"/>
    <w:rsid w:val="0099518F"/>
    <w:rsid w:val="00995E11"/>
    <w:rsid w:val="00996543"/>
    <w:rsid w:val="0099756D"/>
    <w:rsid w:val="009A4760"/>
    <w:rsid w:val="009A60B9"/>
    <w:rsid w:val="009B01D2"/>
    <w:rsid w:val="009B09CB"/>
    <w:rsid w:val="009B2AA1"/>
    <w:rsid w:val="009B4193"/>
    <w:rsid w:val="009B618A"/>
    <w:rsid w:val="009B648B"/>
    <w:rsid w:val="009C2625"/>
    <w:rsid w:val="009E2EA8"/>
    <w:rsid w:val="009E4C36"/>
    <w:rsid w:val="009E736B"/>
    <w:rsid w:val="009F164E"/>
    <w:rsid w:val="009F3C8F"/>
    <w:rsid w:val="009F4F54"/>
    <w:rsid w:val="009F5473"/>
    <w:rsid w:val="00A00C3D"/>
    <w:rsid w:val="00A01C74"/>
    <w:rsid w:val="00A0784A"/>
    <w:rsid w:val="00A07BFA"/>
    <w:rsid w:val="00A10B05"/>
    <w:rsid w:val="00A12076"/>
    <w:rsid w:val="00A14E36"/>
    <w:rsid w:val="00A15581"/>
    <w:rsid w:val="00A161AA"/>
    <w:rsid w:val="00A23990"/>
    <w:rsid w:val="00A253DD"/>
    <w:rsid w:val="00A30CB0"/>
    <w:rsid w:val="00A37490"/>
    <w:rsid w:val="00A4196C"/>
    <w:rsid w:val="00A4219F"/>
    <w:rsid w:val="00A43B2D"/>
    <w:rsid w:val="00A45604"/>
    <w:rsid w:val="00A5066F"/>
    <w:rsid w:val="00A51633"/>
    <w:rsid w:val="00A55ED0"/>
    <w:rsid w:val="00A560E3"/>
    <w:rsid w:val="00A7081E"/>
    <w:rsid w:val="00A70A56"/>
    <w:rsid w:val="00A70BE8"/>
    <w:rsid w:val="00A71443"/>
    <w:rsid w:val="00A74E79"/>
    <w:rsid w:val="00A77EEC"/>
    <w:rsid w:val="00A9333B"/>
    <w:rsid w:val="00A96D60"/>
    <w:rsid w:val="00AA0E91"/>
    <w:rsid w:val="00AA6ECA"/>
    <w:rsid w:val="00AA7ACC"/>
    <w:rsid w:val="00AB1DFB"/>
    <w:rsid w:val="00AC39FA"/>
    <w:rsid w:val="00AC7D11"/>
    <w:rsid w:val="00AD1B77"/>
    <w:rsid w:val="00AD1C4E"/>
    <w:rsid w:val="00AD762E"/>
    <w:rsid w:val="00AF7F44"/>
    <w:rsid w:val="00B05E39"/>
    <w:rsid w:val="00B07278"/>
    <w:rsid w:val="00B1445B"/>
    <w:rsid w:val="00B156FA"/>
    <w:rsid w:val="00B15929"/>
    <w:rsid w:val="00B21B08"/>
    <w:rsid w:val="00B24C2C"/>
    <w:rsid w:val="00B261B0"/>
    <w:rsid w:val="00B40297"/>
    <w:rsid w:val="00B40691"/>
    <w:rsid w:val="00B41A08"/>
    <w:rsid w:val="00B41EDF"/>
    <w:rsid w:val="00B42606"/>
    <w:rsid w:val="00B433ED"/>
    <w:rsid w:val="00B44DCD"/>
    <w:rsid w:val="00B51A05"/>
    <w:rsid w:val="00B52BD4"/>
    <w:rsid w:val="00B53C3D"/>
    <w:rsid w:val="00B54663"/>
    <w:rsid w:val="00B55C02"/>
    <w:rsid w:val="00B55D78"/>
    <w:rsid w:val="00B57038"/>
    <w:rsid w:val="00B75725"/>
    <w:rsid w:val="00B75A13"/>
    <w:rsid w:val="00B75E21"/>
    <w:rsid w:val="00B7674C"/>
    <w:rsid w:val="00B82024"/>
    <w:rsid w:val="00B82BC0"/>
    <w:rsid w:val="00B830FB"/>
    <w:rsid w:val="00B9348F"/>
    <w:rsid w:val="00B964A4"/>
    <w:rsid w:val="00BA5160"/>
    <w:rsid w:val="00BB0CB3"/>
    <w:rsid w:val="00BB1A90"/>
    <w:rsid w:val="00BB2FC8"/>
    <w:rsid w:val="00BB3828"/>
    <w:rsid w:val="00BB6AAA"/>
    <w:rsid w:val="00BB7C0F"/>
    <w:rsid w:val="00BC1CB8"/>
    <w:rsid w:val="00BC4CF3"/>
    <w:rsid w:val="00BC6F05"/>
    <w:rsid w:val="00BD3626"/>
    <w:rsid w:val="00BD3677"/>
    <w:rsid w:val="00BE228F"/>
    <w:rsid w:val="00BE484F"/>
    <w:rsid w:val="00BE6683"/>
    <w:rsid w:val="00BE7D86"/>
    <w:rsid w:val="00BF10BF"/>
    <w:rsid w:val="00BF1452"/>
    <w:rsid w:val="00BF3938"/>
    <w:rsid w:val="00C03324"/>
    <w:rsid w:val="00C064E7"/>
    <w:rsid w:val="00C07497"/>
    <w:rsid w:val="00C11FCF"/>
    <w:rsid w:val="00C12DBC"/>
    <w:rsid w:val="00C13F2E"/>
    <w:rsid w:val="00C15D36"/>
    <w:rsid w:val="00C163E4"/>
    <w:rsid w:val="00C204C6"/>
    <w:rsid w:val="00C2212E"/>
    <w:rsid w:val="00C22F45"/>
    <w:rsid w:val="00C27BE3"/>
    <w:rsid w:val="00C348E6"/>
    <w:rsid w:val="00C35D41"/>
    <w:rsid w:val="00C40E56"/>
    <w:rsid w:val="00C41412"/>
    <w:rsid w:val="00C4392F"/>
    <w:rsid w:val="00C447FA"/>
    <w:rsid w:val="00C6346F"/>
    <w:rsid w:val="00C6462A"/>
    <w:rsid w:val="00C66BAA"/>
    <w:rsid w:val="00C70496"/>
    <w:rsid w:val="00C70C8D"/>
    <w:rsid w:val="00C80312"/>
    <w:rsid w:val="00C83093"/>
    <w:rsid w:val="00C932B7"/>
    <w:rsid w:val="00C97A6E"/>
    <w:rsid w:val="00CA39D5"/>
    <w:rsid w:val="00CA709B"/>
    <w:rsid w:val="00CA7673"/>
    <w:rsid w:val="00CB43BD"/>
    <w:rsid w:val="00CC19DB"/>
    <w:rsid w:val="00CC4A86"/>
    <w:rsid w:val="00CD517A"/>
    <w:rsid w:val="00CF52FE"/>
    <w:rsid w:val="00CF7034"/>
    <w:rsid w:val="00D075B0"/>
    <w:rsid w:val="00D10CE4"/>
    <w:rsid w:val="00D13919"/>
    <w:rsid w:val="00D13C6D"/>
    <w:rsid w:val="00D14AF3"/>
    <w:rsid w:val="00D16A10"/>
    <w:rsid w:val="00D173E7"/>
    <w:rsid w:val="00D176A7"/>
    <w:rsid w:val="00D21198"/>
    <w:rsid w:val="00D2694B"/>
    <w:rsid w:val="00D349F3"/>
    <w:rsid w:val="00D351F4"/>
    <w:rsid w:val="00D3569B"/>
    <w:rsid w:val="00D4126B"/>
    <w:rsid w:val="00D45BCE"/>
    <w:rsid w:val="00D472C3"/>
    <w:rsid w:val="00D5699E"/>
    <w:rsid w:val="00D57CB8"/>
    <w:rsid w:val="00D601ED"/>
    <w:rsid w:val="00D60D1F"/>
    <w:rsid w:val="00D718C1"/>
    <w:rsid w:val="00D71983"/>
    <w:rsid w:val="00D75489"/>
    <w:rsid w:val="00D75AFD"/>
    <w:rsid w:val="00D811DA"/>
    <w:rsid w:val="00D86CBD"/>
    <w:rsid w:val="00D91EBD"/>
    <w:rsid w:val="00D924E0"/>
    <w:rsid w:val="00D935D7"/>
    <w:rsid w:val="00D95EB3"/>
    <w:rsid w:val="00D963B0"/>
    <w:rsid w:val="00D979A4"/>
    <w:rsid w:val="00DB37D3"/>
    <w:rsid w:val="00DB3E36"/>
    <w:rsid w:val="00DB45CE"/>
    <w:rsid w:val="00DB4631"/>
    <w:rsid w:val="00DB6EE3"/>
    <w:rsid w:val="00DC2C30"/>
    <w:rsid w:val="00DD5D45"/>
    <w:rsid w:val="00DD7235"/>
    <w:rsid w:val="00DE7D81"/>
    <w:rsid w:val="00DF1C71"/>
    <w:rsid w:val="00DF567F"/>
    <w:rsid w:val="00DF7D57"/>
    <w:rsid w:val="00E064C4"/>
    <w:rsid w:val="00E1349F"/>
    <w:rsid w:val="00E15692"/>
    <w:rsid w:val="00E17AA1"/>
    <w:rsid w:val="00E20CF7"/>
    <w:rsid w:val="00E32415"/>
    <w:rsid w:val="00E3286F"/>
    <w:rsid w:val="00E441C6"/>
    <w:rsid w:val="00E452A4"/>
    <w:rsid w:val="00E4554B"/>
    <w:rsid w:val="00E459AC"/>
    <w:rsid w:val="00E47706"/>
    <w:rsid w:val="00E510FE"/>
    <w:rsid w:val="00E56EE5"/>
    <w:rsid w:val="00E6583A"/>
    <w:rsid w:val="00E66D89"/>
    <w:rsid w:val="00E72CCF"/>
    <w:rsid w:val="00E7499D"/>
    <w:rsid w:val="00E7730A"/>
    <w:rsid w:val="00E9222A"/>
    <w:rsid w:val="00E923DF"/>
    <w:rsid w:val="00E96E16"/>
    <w:rsid w:val="00EA2969"/>
    <w:rsid w:val="00EB793E"/>
    <w:rsid w:val="00EC0515"/>
    <w:rsid w:val="00EC1082"/>
    <w:rsid w:val="00EC2DF1"/>
    <w:rsid w:val="00EC7ABD"/>
    <w:rsid w:val="00ED0040"/>
    <w:rsid w:val="00ED4BFF"/>
    <w:rsid w:val="00ED4FA4"/>
    <w:rsid w:val="00ED5985"/>
    <w:rsid w:val="00ED6F24"/>
    <w:rsid w:val="00EE5DB3"/>
    <w:rsid w:val="00EE6665"/>
    <w:rsid w:val="00EF3450"/>
    <w:rsid w:val="00EF51E9"/>
    <w:rsid w:val="00EF651F"/>
    <w:rsid w:val="00F019BC"/>
    <w:rsid w:val="00F01E61"/>
    <w:rsid w:val="00F07457"/>
    <w:rsid w:val="00F12F60"/>
    <w:rsid w:val="00F14248"/>
    <w:rsid w:val="00F17925"/>
    <w:rsid w:val="00F17EA7"/>
    <w:rsid w:val="00F251AD"/>
    <w:rsid w:val="00F27EDD"/>
    <w:rsid w:val="00F27EF6"/>
    <w:rsid w:val="00F34C63"/>
    <w:rsid w:val="00F36C6B"/>
    <w:rsid w:val="00F40DF3"/>
    <w:rsid w:val="00F40EA5"/>
    <w:rsid w:val="00F45E02"/>
    <w:rsid w:val="00F563B0"/>
    <w:rsid w:val="00F5763D"/>
    <w:rsid w:val="00F57AB4"/>
    <w:rsid w:val="00F639DD"/>
    <w:rsid w:val="00F71352"/>
    <w:rsid w:val="00F728BD"/>
    <w:rsid w:val="00F739CC"/>
    <w:rsid w:val="00F73B82"/>
    <w:rsid w:val="00F76DD4"/>
    <w:rsid w:val="00F81B11"/>
    <w:rsid w:val="00F846A5"/>
    <w:rsid w:val="00F920F4"/>
    <w:rsid w:val="00F9590C"/>
    <w:rsid w:val="00FA16C8"/>
    <w:rsid w:val="00FA2814"/>
    <w:rsid w:val="00FB110D"/>
    <w:rsid w:val="00FB2461"/>
    <w:rsid w:val="00FB2FE8"/>
    <w:rsid w:val="00FB3981"/>
    <w:rsid w:val="00FB46CE"/>
    <w:rsid w:val="00FB5429"/>
    <w:rsid w:val="00FB5C75"/>
    <w:rsid w:val="00FC05F7"/>
    <w:rsid w:val="00FC19BA"/>
    <w:rsid w:val="00FC4BDA"/>
    <w:rsid w:val="00FD3646"/>
    <w:rsid w:val="00FD7FB3"/>
    <w:rsid w:val="00FE092A"/>
    <w:rsid w:val="00FE167F"/>
    <w:rsid w:val="00FE3CA8"/>
    <w:rsid w:val="00FE452F"/>
    <w:rsid w:val="00FE607C"/>
    <w:rsid w:val="00FF1C8C"/>
    <w:rsid w:val="00FF2E6C"/>
    <w:rsid w:val="00FF58E9"/>
    <w:rsid w:val="00FF7055"/>
    <w:rsid w:val="00FF797D"/>
    <w:rsid w:val="00FF7D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BD"/>
    <w:rPr>
      <w:rFonts w:ascii="Times New Roman" w:eastAsia="Times New Roman" w:hAnsi="Times New Roman"/>
      <w:sz w:val="24"/>
      <w:szCs w:val="24"/>
    </w:rPr>
  </w:style>
  <w:style w:type="paragraph" w:styleId="Titlu2">
    <w:name w:val="heading 2"/>
    <w:basedOn w:val="Normal"/>
    <w:next w:val="Normal"/>
    <w:qFormat/>
    <w:rsid w:val="00FF1C8C"/>
    <w:pPr>
      <w:keepNext/>
      <w:jc w:val="center"/>
      <w:outlineLvl w:val="1"/>
    </w:pPr>
    <w:rPr>
      <w:rFonts w:ascii="Arial" w:hAnsi="Arial" w:cs="Arial"/>
      <w:b/>
      <w:bCs/>
      <w:lang w:val="fr-FR"/>
    </w:rPr>
  </w:style>
  <w:style w:type="paragraph" w:styleId="Titlu3">
    <w:name w:val="heading 3"/>
    <w:basedOn w:val="Normal"/>
    <w:next w:val="Normal"/>
    <w:qFormat/>
    <w:rsid w:val="00FF1C8C"/>
    <w:pPr>
      <w:keepNext/>
      <w:spacing w:before="240" w:after="60"/>
      <w:outlineLvl w:val="2"/>
    </w:pPr>
    <w:rPr>
      <w:rFonts w:ascii="Arial" w:hAnsi="Arial" w:cs="Arial"/>
      <w:b/>
      <w:bCs/>
      <w:sz w:val="26"/>
      <w:szCs w:val="26"/>
    </w:rPr>
  </w:style>
  <w:style w:type="paragraph" w:styleId="Titlu5">
    <w:name w:val="heading 5"/>
    <w:basedOn w:val="Normal"/>
    <w:next w:val="Normal"/>
    <w:qFormat/>
    <w:rsid w:val="00FF1C8C"/>
    <w:pPr>
      <w:keepNext/>
      <w:outlineLvl w:val="4"/>
    </w:pPr>
    <w:rPr>
      <w:b/>
      <w:bCs/>
      <w:sz w:val="26"/>
    </w:rPr>
  </w:style>
  <w:style w:type="paragraph" w:styleId="Titlu6">
    <w:name w:val="heading 6"/>
    <w:basedOn w:val="Normal"/>
    <w:next w:val="Normal"/>
    <w:qFormat/>
    <w:rsid w:val="00FF1C8C"/>
    <w:pPr>
      <w:keepNext/>
      <w:outlineLvl w:val="5"/>
    </w:pPr>
    <w:rPr>
      <w:b/>
      <w:bCs/>
    </w:rPr>
  </w:style>
  <w:style w:type="paragraph" w:styleId="Titlu7">
    <w:name w:val="heading 7"/>
    <w:basedOn w:val="Normal"/>
    <w:next w:val="Normal"/>
    <w:qFormat/>
    <w:rsid w:val="00FF1C8C"/>
    <w:pPr>
      <w:keepNext/>
      <w:jc w:val="both"/>
      <w:outlineLvl w:val="6"/>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line="264" w:lineRule="auto"/>
      <w:textAlignment w:val="baseline"/>
    </w:pPr>
    <w:rPr>
      <w:rFonts w:ascii="Tahoma" w:hAnsi="Tahoma"/>
      <w:szCs w:val="20"/>
      <w:lang w:val="pl-PL" w:eastAsia="pl-PL"/>
    </w:rPr>
  </w:style>
  <w:style w:type="paragraph" w:styleId="NormalWeb">
    <w:name w:val="Normal (Web)"/>
    <w:basedOn w:val="Normal"/>
    <w:rsid w:val="00AC39FA"/>
    <w:pPr>
      <w:spacing w:before="100" w:beforeAutospacing="1" w:after="100" w:afterAutospacing="1"/>
    </w:pPr>
  </w:style>
  <w:style w:type="paragraph" w:customStyle="1" w:styleId="externalclass684e6937532b40bc957069edaade015e">
    <w:name w:val="externalclass684e6937532b40bc957069edaade015e"/>
    <w:basedOn w:val="Normal"/>
    <w:rsid w:val="00617F2C"/>
    <w:pPr>
      <w:spacing w:before="100" w:beforeAutospacing="1" w:after="100" w:afterAutospacing="1"/>
    </w:p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pPr>
  </w:style>
  <w:style w:type="paragraph" w:customStyle="1" w:styleId="span-24column0">
    <w:name w:val="span-24 column"/>
    <w:basedOn w:val="Normal"/>
    <w:rsid w:val="00667BDA"/>
    <w:pPr>
      <w:spacing w:before="100" w:beforeAutospacing="1" w:after="100" w:afterAutospacing="1"/>
    </w:p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GrilTabel">
    <w:name w:val="Table Grid"/>
    <w:basedOn w:val="Tabel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mbriredeculoaredeschis1">
    <w:name w:val="Umbrire de culoare deschisă1"/>
    <w:basedOn w:val="Tabel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umrdepagin">
    <w:name w:val="page number"/>
    <w:basedOn w:val="Fontdeparagrafimplicit"/>
    <w:rsid w:val="003E0D03"/>
  </w:style>
  <w:style w:type="paragraph" w:styleId="Corptext3">
    <w:name w:val="Body Text 3"/>
    <w:basedOn w:val="Normal"/>
    <w:rsid w:val="00FF1C8C"/>
    <w:pPr>
      <w:spacing w:after="120"/>
    </w:pPr>
    <w:rPr>
      <w:sz w:val="16"/>
      <w:szCs w:val="16"/>
    </w:rPr>
  </w:style>
  <w:style w:type="character" w:customStyle="1" w:styleId="tpa1">
    <w:name w:val="tpa1"/>
    <w:basedOn w:val="Fontdeparagrafimplicit"/>
    <w:rsid w:val="00EC7ABD"/>
  </w:style>
  <w:style w:type="character" w:customStyle="1" w:styleId="ax1">
    <w:name w:val="ax1"/>
    <w:rsid w:val="00EC7ABD"/>
    <w:rPr>
      <w:b/>
      <w:bCs/>
      <w:sz w:val="26"/>
      <w:szCs w:val="26"/>
    </w:rPr>
  </w:style>
  <w:style w:type="character" w:customStyle="1" w:styleId="tal1">
    <w:name w:val="tal1"/>
    <w:basedOn w:val="Fontdeparagrafimplicit"/>
    <w:rsid w:val="00EC7ABD"/>
  </w:style>
  <w:style w:type="character" w:customStyle="1" w:styleId="tli1">
    <w:name w:val="tli1"/>
    <w:basedOn w:val="Fontdeparagrafimplicit"/>
    <w:rsid w:val="00EC7ABD"/>
  </w:style>
  <w:style w:type="character" w:customStyle="1" w:styleId="ln2articol">
    <w:name w:val="ln2articol"/>
    <w:basedOn w:val="Fontdeparagrafimplicit"/>
    <w:rsid w:val="00EC7ABD"/>
  </w:style>
  <w:style w:type="paragraph" w:styleId="Listparagraf">
    <w:name w:val="List Paragraph"/>
    <w:basedOn w:val="Normal"/>
    <w:uiPriority w:val="34"/>
    <w:qFormat/>
    <w:rsid w:val="001C7C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BD"/>
    <w:rPr>
      <w:rFonts w:ascii="Times New Roman" w:eastAsia="Times New Roman" w:hAnsi="Times New Roman"/>
      <w:sz w:val="24"/>
      <w:szCs w:val="24"/>
    </w:rPr>
  </w:style>
  <w:style w:type="paragraph" w:styleId="Titlu2">
    <w:name w:val="heading 2"/>
    <w:basedOn w:val="Normal"/>
    <w:next w:val="Normal"/>
    <w:qFormat/>
    <w:rsid w:val="00FF1C8C"/>
    <w:pPr>
      <w:keepNext/>
      <w:jc w:val="center"/>
      <w:outlineLvl w:val="1"/>
    </w:pPr>
    <w:rPr>
      <w:rFonts w:ascii="Arial" w:hAnsi="Arial" w:cs="Arial"/>
      <w:b/>
      <w:bCs/>
      <w:lang w:val="fr-FR"/>
    </w:rPr>
  </w:style>
  <w:style w:type="paragraph" w:styleId="Titlu3">
    <w:name w:val="heading 3"/>
    <w:basedOn w:val="Normal"/>
    <w:next w:val="Normal"/>
    <w:qFormat/>
    <w:rsid w:val="00FF1C8C"/>
    <w:pPr>
      <w:keepNext/>
      <w:spacing w:before="240" w:after="60"/>
      <w:outlineLvl w:val="2"/>
    </w:pPr>
    <w:rPr>
      <w:rFonts w:ascii="Arial" w:hAnsi="Arial" w:cs="Arial"/>
      <w:b/>
      <w:bCs/>
      <w:sz w:val="26"/>
      <w:szCs w:val="26"/>
    </w:rPr>
  </w:style>
  <w:style w:type="paragraph" w:styleId="Titlu5">
    <w:name w:val="heading 5"/>
    <w:basedOn w:val="Normal"/>
    <w:next w:val="Normal"/>
    <w:qFormat/>
    <w:rsid w:val="00FF1C8C"/>
    <w:pPr>
      <w:keepNext/>
      <w:outlineLvl w:val="4"/>
    </w:pPr>
    <w:rPr>
      <w:b/>
      <w:bCs/>
      <w:sz w:val="26"/>
    </w:rPr>
  </w:style>
  <w:style w:type="paragraph" w:styleId="Titlu6">
    <w:name w:val="heading 6"/>
    <w:basedOn w:val="Normal"/>
    <w:next w:val="Normal"/>
    <w:qFormat/>
    <w:rsid w:val="00FF1C8C"/>
    <w:pPr>
      <w:keepNext/>
      <w:outlineLvl w:val="5"/>
    </w:pPr>
    <w:rPr>
      <w:b/>
      <w:bCs/>
    </w:rPr>
  </w:style>
  <w:style w:type="paragraph" w:styleId="Titlu7">
    <w:name w:val="heading 7"/>
    <w:basedOn w:val="Normal"/>
    <w:next w:val="Normal"/>
    <w:qFormat/>
    <w:rsid w:val="00FF1C8C"/>
    <w:pPr>
      <w:keepNext/>
      <w:jc w:val="both"/>
      <w:outlineLvl w:val="6"/>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line="264" w:lineRule="auto"/>
      <w:textAlignment w:val="baseline"/>
    </w:pPr>
    <w:rPr>
      <w:rFonts w:ascii="Tahoma" w:hAnsi="Tahoma"/>
      <w:szCs w:val="20"/>
      <w:lang w:val="pl-PL" w:eastAsia="pl-PL"/>
    </w:rPr>
  </w:style>
  <w:style w:type="paragraph" w:styleId="NormalWeb">
    <w:name w:val="Normal (Web)"/>
    <w:basedOn w:val="Normal"/>
    <w:rsid w:val="00AC39FA"/>
    <w:pPr>
      <w:spacing w:before="100" w:beforeAutospacing="1" w:after="100" w:afterAutospacing="1"/>
    </w:pPr>
  </w:style>
  <w:style w:type="paragraph" w:customStyle="1" w:styleId="externalclass684e6937532b40bc957069edaade015e">
    <w:name w:val="externalclass684e6937532b40bc957069edaade015e"/>
    <w:basedOn w:val="Normal"/>
    <w:rsid w:val="00617F2C"/>
    <w:pPr>
      <w:spacing w:before="100" w:beforeAutospacing="1" w:after="100" w:afterAutospacing="1"/>
    </w:p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pPr>
  </w:style>
  <w:style w:type="paragraph" w:customStyle="1" w:styleId="span-24column0">
    <w:name w:val="span-24 column"/>
    <w:basedOn w:val="Normal"/>
    <w:rsid w:val="00667BDA"/>
    <w:pPr>
      <w:spacing w:before="100" w:beforeAutospacing="1" w:after="100" w:afterAutospacing="1"/>
    </w:p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GrilTabel">
    <w:name w:val="Table Grid"/>
    <w:basedOn w:val="Tabel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mbriredeculoaredeschis1">
    <w:name w:val="Umbrire de culoare deschisă1"/>
    <w:basedOn w:val="Tabel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umrdepagin">
    <w:name w:val="page number"/>
    <w:basedOn w:val="Fontdeparagrafimplicit"/>
    <w:rsid w:val="003E0D03"/>
  </w:style>
  <w:style w:type="paragraph" w:styleId="Corptext3">
    <w:name w:val="Body Text 3"/>
    <w:basedOn w:val="Normal"/>
    <w:rsid w:val="00FF1C8C"/>
    <w:pPr>
      <w:spacing w:after="120"/>
    </w:pPr>
    <w:rPr>
      <w:sz w:val="16"/>
      <w:szCs w:val="16"/>
    </w:rPr>
  </w:style>
  <w:style w:type="character" w:customStyle="1" w:styleId="tpa1">
    <w:name w:val="tpa1"/>
    <w:basedOn w:val="Fontdeparagrafimplicit"/>
    <w:rsid w:val="00EC7ABD"/>
  </w:style>
  <w:style w:type="character" w:customStyle="1" w:styleId="ax1">
    <w:name w:val="ax1"/>
    <w:rsid w:val="00EC7ABD"/>
    <w:rPr>
      <w:b/>
      <w:bCs/>
      <w:sz w:val="26"/>
      <w:szCs w:val="26"/>
    </w:rPr>
  </w:style>
  <w:style w:type="character" w:customStyle="1" w:styleId="tal1">
    <w:name w:val="tal1"/>
    <w:basedOn w:val="Fontdeparagrafimplicit"/>
    <w:rsid w:val="00EC7ABD"/>
  </w:style>
  <w:style w:type="character" w:customStyle="1" w:styleId="tli1">
    <w:name w:val="tli1"/>
    <w:basedOn w:val="Fontdeparagrafimplicit"/>
    <w:rsid w:val="00EC7ABD"/>
  </w:style>
  <w:style w:type="character" w:customStyle="1" w:styleId="ln2articol">
    <w:name w:val="ln2articol"/>
    <w:basedOn w:val="Fontdeparagrafimplicit"/>
    <w:rsid w:val="00EC7ABD"/>
  </w:style>
  <w:style w:type="paragraph" w:styleId="Listparagraf">
    <w:name w:val="List Paragraph"/>
    <w:basedOn w:val="Normal"/>
    <w:uiPriority w:val="34"/>
    <w:qFormat/>
    <w:rsid w:val="001C7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6382">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2862376">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apmmm.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http://apmmm.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t\Application%20Data\Microsoft\&#350;abloane\Antet%20Normal%202-n%20pagini.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 Normal 2-n pagini.dot</Template>
  <TotalTime>21</TotalTime>
  <Pages>6</Pages>
  <Words>2032</Words>
  <Characters>11792</Characters>
  <Application>Microsoft Office Word</Application>
  <DocSecurity>0</DocSecurity>
  <Lines>98</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APMMM</Company>
  <LinksUpToDate>false</LinksUpToDate>
  <CharactersWithSpaces>13797</CharactersWithSpaces>
  <SharedDoc>false</SharedDoc>
  <HLinks>
    <vt:vector size="24" baseType="variant">
      <vt:variant>
        <vt:i4>35</vt:i4>
      </vt:variant>
      <vt:variant>
        <vt:i4>15</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1704011</vt:i4>
      </vt:variant>
      <vt:variant>
        <vt:i4>9</vt:i4>
      </vt:variant>
      <vt:variant>
        <vt:i4>0</vt:i4>
      </vt:variant>
      <vt:variant>
        <vt:i4>5</vt:i4>
      </vt:variant>
      <vt:variant>
        <vt:lpwstr>http://apmmm.anpm.ro/</vt:lpwstr>
      </vt:variant>
      <vt:variant>
        <vt:lpwstr/>
      </vt:variant>
      <vt:variant>
        <vt:i4>1704011</vt:i4>
      </vt:variant>
      <vt:variant>
        <vt:i4>6</vt:i4>
      </vt:variant>
      <vt:variant>
        <vt:i4>0</vt:i4>
      </vt:variant>
      <vt:variant>
        <vt:i4>5</vt:i4>
      </vt:variant>
      <vt:variant>
        <vt:lpwstr>http://apmmm.anpm.ro/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Mihai FĂT</dc:creator>
  <cp:lastModifiedBy>Mihail FAT</cp:lastModifiedBy>
  <cp:revision>2</cp:revision>
  <cp:lastPrinted>2019-05-27T10:20:00Z</cp:lastPrinted>
  <dcterms:created xsi:type="dcterms:W3CDTF">2019-05-27T09:48:00Z</dcterms:created>
  <dcterms:modified xsi:type="dcterms:W3CDTF">2019-05-27T10:21:00Z</dcterms:modified>
</cp:coreProperties>
</file>